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993" w:rsidRPr="00065F60" w:rsidRDefault="00593993" w:rsidP="00593993">
      <w:pPr>
        <w:pStyle w:val="Nadpis1"/>
        <w:jc w:val="center"/>
        <w:rPr>
          <w:rFonts w:ascii="Times New Roman" w:hAnsi="Times New Roman" w:cs="Times New Roman"/>
          <w:caps/>
          <w:color w:val="auto"/>
          <w:sz w:val="18"/>
          <w:szCs w:val="20"/>
        </w:rPr>
      </w:pPr>
      <w:r w:rsidRPr="00065F60">
        <w:rPr>
          <w:rFonts w:ascii="Times New Roman" w:hAnsi="Times New Roman" w:cs="Times New Roman"/>
          <w:bCs w:val="0"/>
          <w:color w:val="auto"/>
          <w:sz w:val="36"/>
          <w:szCs w:val="40"/>
        </w:rPr>
        <w:t>ŠKOLNÍ ŘÁD MATEŘSKÉ ŠKOLY</w:t>
      </w:r>
      <w:bookmarkStart w:id="0" w:name="_GoBack"/>
      <w:bookmarkEnd w:id="0"/>
    </w:p>
    <w:p w:rsidR="00593993" w:rsidRPr="00D30A1F" w:rsidRDefault="00593993" w:rsidP="00593993">
      <w:pPr>
        <w:jc w:val="center"/>
        <w:rPr>
          <w:b/>
          <w:bCs/>
          <w:u w:val="single"/>
        </w:rPr>
      </w:pPr>
      <w:r w:rsidRPr="00D30A1F">
        <w:rPr>
          <w:b/>
          <w:bCs/>
          <w:u w:val="single"/>
        </w:rPr>
        <w:t>Mateřská škola Třebíč, ul. Obránců míru, příspěvková organizace</w:t>
      </w:r>
    </w:p>
    <w:p w:rsidR="005334F9" w:rsidRDefault="005334F9" w:rsidP="005334F9">
      <w:pPr>
        <w:jc w:val="center"/>
        <w:rPr>
          <w:b/>
          <w:bCs/>
          <w:u w:val="single"/>
        </w:rPr>
      </w:pPr>
    </w:p>
    <w:p w:rsidR="005334F9" w:rsidRDefault="005334F9" w:rsidP="005334F9">
      <w:pPr>
        <w:jc w:val="both"/>
      </w:pPr>
    </w:p>
    <w:tbl>
      <w:tblPr>
        <w:tblW w:w="9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2"/>
        <w:gridCol w:w="4958"/>
      </w:tblGrid>
      <w:tr w:rsidR="005334F9" w:rsidTr="00C57949">
        <w:tc>
          <w:tcPr>
            <w:tcW w:w="4465" w:type="dxa"/>
            <w:tcBorders>
              <w:top w:val="single" w:sz="6" w:space="0" w:color="000000"/>
              <w:left w:val="single" w:sz="6" w:space="0" w:color="000000"/>
              <w:bottom w:val="single" w:sz="6" w:space="0" w:color="000000"/>
              <w:right w:val="single" w:sz="6" w:space="0" w:color="000000"/>
            </w:tcBorders>
            <w:hideMark/>
          </w:tcPr>
          <w:p w:rsidR="005334F9" w:rsidRDefault="005334F9" w:rsidP="00C57949">
            <w:pPr>
              <w:spacing w:before="120" w:line="240" w:lineRule="atLeast"/>
              <w:rPr>
                <w:b/>
                <w:lang w:eastAsia="en-US"/>
              </w:rPr>
            </w:pPr>
            <w:r>
              <w:rPr>
                <w:lang w:eastAsia="en-US"/>
              </w:rPr>
              <w:t xml:space="preserve"> Spisový / skartační znak </w:t>
            </w:r>
            <w:r>
              <w:rPr>
                <w:b/>
                <w:lang w:eastAsia="en-US"/>
              </w:rPr>
              <w:t>/    S10</w:t>
            </w:r>
          </w:p>
        </w:tc>
        <w:tc>
          <w:tcPr>
            <w:tcW w:w="4961" w:type="dxa"/>
            <w:tcBorders>
              <w:top w:val="single" w:sz="6" w:space="0" w:color="000000"/>
              <w:left w:val="single" w:sz="6" w:space="0" w:color="000000"/>
              <w:bottom w:val="single" w:sz="6" w:space="0" w:color="000000"/>
              <w:right w:val="single" w:sz="6" w:space="0" w:color="000000"/>
            </w:tcBorders>
            <w:hideMark/>
          </w:tcPr>
          <w:p w:rsidR="005334F9" w:rsidRDefault="005334F9" w:rsidP="005225F9">
            <w:pPr>
              <w:spacing w:before="120" w:line="240" w:lineRule="atLeast"/>
              <w:jc w:val="center"/>
              <w:rPr>
                <w:b/>
                <w:lang w:eastAsia="en-US"/>
              </w:rPr>
            </w:pPr>
            <w:proofErr w:type="gramStart"/>
            <w:r>
              <w:rPr>
                <w:b/>
                <w:lang w:eastAsia="en-US"/>
              </w:rPr>
              <w:t>Č.j.</w:t>
            </w:r>
            <w:proofErr w:type="gramEnd"/>
            <w:r>
              <w:rPr>
                <w:lang w:eastAsia="en-US"/>
              </w:rPr>
              <w:t xml:space="preserve"> </w:t>
            </w:r>
            <w:r>
              <w:rPr>
                <w:b/>
                <w:lang w:eastAsia="en-US"/>
              </w:rPr>
              <w:t>ŘMŠ 38 /2017</w:t>
            </w:r>
          </w:p>
        </w:tc>
      </w:tr>
      <w:tr w:rsidR="005334F9" w:rsidTr="00C57949">
        <w:tc>
          <w:tcPr>
            <w:tcW w:w="4465" w:type="dxa"/>
            <w:tcBorders>
              <w:top w:val="single" w:sz="6" w:space="0" w:color="000000"/>
              <w:left w:val="single" w:sz="6" w:space="0" w:color="000000"/>
              <w:bottom w:val="single" w:sz="6" w:space="0" w:color="000000"/>
              <w:right w:val="single" w:sz="6" w:space="0" w:color="000000"/>
            </w:tcBorders>
            <w:hideMark/>
          </w:tcPr>
          <w:p w:rsidR="005334F9" w:rsidRDefault="005334F9" w:rsidP="00C57949">
            <w:pPr>
              <w:spacing w:before="120" w:line="240" w:lineRule="atLeast"/>
              <w:rPr>
                <w:lang w:eastAsia="en-US"/>
              </w:rPr>
            </w:pPr>
            <w:r>
              <w:rPr>
                <w:lang w:eastAsia="en-US"/>
              </w:rPr>
              <w:t xml:space="preserve">Vypracoval:            Bc. Dagmar </w:t>
            </w:r>
            <w:proofErr w:type="spellStart"/>
            <w:r>
              <w:rPr>
                <w:lang w:eastAsia="en-US"/>
              </w:rPr>
              <w:t>Vinopalová</w:t>
            </w:r>
            <w:proofErr w:type="spellEnd"/>
          </w:p>
        </w:tc>
        <w:tc>
          <w:tcPr>
            <w:tcW w:w="4961" w:type="dxa"/>
            <w:tcBorders>
              <w:top w:val="single" w:sz="6" w:space="0" w:color="000000"/>
              <w:left w:val="single" w:sz="6" w:space="0" w:color="000000"/>
              <w:bottom w:val="single" w:sz="6" w:space="0" w:color="000000"/>
              <w:right w:val="single" w:sz="6" w:space="0" w:color="000000"/>
            </w:tcBorders>
            <w:hideMark/>
          </w:tcPr>
          <w:p w:rsidR="005334F9" w:rsidRDefault="005334F9" w:rsidP="005225F9">
            <w:pPr>
              <w:pStyle w:val="DefinitionTerm"/>
              <w:widowControl/>
              <w:spacing w:before="120" w:line="240" w:lineRule="atLeast"/>
              <w:jc w:val="center"/>
              <w:rPr>
                <w:szCs w:val="24"/>
                <w:lang w:eastAsia="en-US"/>
              </w:rPr>
            </w:pPr>
            <w:r w:rsidRPr="005225F9">
              <w:rPr>
                <w:sz w:val="20"/>
                <w:szCs w:val="24"/>
                <w:lang w:eastAsia="en-US"/>
              </w:rPr>
              <w:t>ředitelka školy</w:t>
            </w:r>
          </w:p>
        </w:tc>
      </w:tr>
      <w:tr w:rsidR="005334F9" w:rsidTr="00C57949">
        <w:tc>
          <w:tcPr>
            <w:tcW w:w="4465" w:type="dxa"/>
            <w:tcBorders>
              <w:top w:val="single" w:sz="6" w:space="0" w:color="000000"/>
              <w:left w:val="single" w:sz="6" w:space="0" w:color="000000"/>
              <w:bottom w:val="single" w:sz="6" w:space="0" w:color="000000"/>
              <w:right w:val="single" w:sz="6" w:space="0" w:color="000000"/>
            </w:tcBorders>
            <w:hideMark/>
          </w:tcPr>
          <w:p w:rsidR="005334F9" w:rsidRDefault="005334F9" w:rsidP="00C57949">
            <w:pPr>
              <w:spacing w:before="120" w:line="240" w:lineRule="atLeast"/>
              <w:rPr>
                <w:lang w:eastAsia="en-US"/>
              </w:rPr>
            </w:pPr>
            <w:r>
              <w:rPr>
                <w:lang w:eastAsia="en-US"/>
              </w:rPr>
              <w:t xml:space="preserve">Schválil:                  Bc. Dagmar </w:t>
            </w:r>
            <w:proofErr w:type="spellStart"/>
            <w:r>
              <w:rPr>
                <w:lang w:eastAsia="en-US"/>
              </w:rPr>
              <w:t>Vinopalová</w:t>
            </w:r>
            <w:proofErr w:type="spellEnd"/>
          </w:p>
        </w:tc>
        <w:tc>
          <w:tcPr>
            <w:tcW w:w="4961" w:type="dxa"/>
            <w:tcBorders>
              <w:top w:val="single" w:sz="6" w:space="0" w:color="000000"/>
              <w:left w:val="single" w:sz="6" w:space="0" w:color="000000"/>
              <w:bottom w:val="single" w:sz="6" w:space="0" w:color="000000"/>
              <w:right w:val="single" w:sz="6" w:space="0" w:color="000000"/>
            </w:tcBorders>
            <w:hideMark/>
          </w:tcPr>
          <w:p w:rsidR="005334F9" w:rsidRDefault="005334F9" w:rsidP="005225F9">
            <w:pPr>
              <w:spacing w:before="120" w:line="240" w:lineRule="atLeast"/>
              <w:jc w:val="center"/>
              <w:rPr>
                <w:lang w:eastAsia="en-US"/>
              </w:rPr>
            </w:pPr>
            <w:r>
              <w:rPr>
                <w:lang w:eastAsia="en-US"/>
              </w:rPr>
              <w:t>ředitelka školy</w:t>
            </w:r>
          </w:p>
        </w:tc>
      </w:tr>
      <w:tr w:rsidR="005334F9" w:rsidTr="00C57949">
        <w:tc>
          <w:tcPr>
            <w:tcW w:w="4465" w:type="dxa"/>
            <w:tcBorders>
              <w:top w:val="single" w:sz="6" w:space="0" w:color="000000"/>
              <w:left w:val="single" w:sz="6" w:space="0" w:color="000000"/>
              <w:bottom w:val="single" w:sz="6" w:space="0" w:color="000000"/>
              <w:right w:val="single" w:sz="6" w:space="0" w:color="000000"/>
            </w:tcBorders>
            <w:hideMark/>
          </w:tcPr>
          <w:p w:rsidR="005334F9" w:rsidRDefault="005334F9" w:rsidP="00C57949">
            <w:pPr>
              <w:spacing w:before="120" w:line="240" w:lineRule="atLeast"/>
              <w:jc w:val="both"/>
              <w:rPr>
                <w:lang w:eastAsia="en-US"/>
              </w:rPr>
            </w:pPr>
            <w:r>
              <w:rPr>
                <w:lang w:eastAsia="en-US"/>
              </w:rPr>
              <w:t>Účinnost:</w:t>
            </w:r>
          </w:p>
          <w:p w:rsidR="005334F9" w:rsidRDefault="005334F9" w:rsidP="00C57949">
            <w:pPr>
              <w:spacing w:before="120" w:line="240" w:lineRule="atLeast"/>
              <w:jc w:val="both"/>
              <w:rPr>
                <w:lang w:eastAsia="en-US"/>
              </w:rPr>
            </w:pPr>
            <w:r>
              <w:rPr>
                <w:lang w:eastAsia="en-US"/>
              </w:rPr>
              <w:t>Aktualizace:</w:t>
            </w:r>
          </w:p>
        </w:tc>
        <w:tc>
          <w:tcPr>
            <w:tcW w:w="4961" w:type="dxa"/>
            <w:tcBorders>
              <w:top w:val="single" w:sz="6" w:space="0" w:color="000000"/>
              <w:left w:val="single" w:sz="6" w:space="0" w:color="000000"/>
              <w:bottom w:val="single" w:sz="6" w:space="0" w:color="000000"/>
              <w:right w:val="single" w:sz="6" w:space="0" w:color="000000"/>
            </w:tcBorders>
            <w:hideMark/>
          </w:tcPr>
          <w:p w:rsidR="005334F9" w:rsidRDefault="005334F9" w:rsidP="005225F9">
            <w:pPr>
              <w:spacing w:before="120" w:line="240" w:lineRule="atLeast"/>
              <w:jc w:val="center"/>
              <w:rPr>
                <w:lang w:eastAsia="en-US"/>
              </w:rPr>
            </w:pPr>
            <w:r>
              <w:rPr>
                <w:lang w:eastAsia="en-US"/>
              </w:rPr>
              <w:t>1. 9. 2017</w:t>
            </w:r>
          </w:p>
          <w:p w:rsidR="005334F9" w:rsidRDefault="005334F9" w:rsidP="005225F9">
            <w:pPr>
              <w:spacing w:before="120" w:line="240" w:lineRule="atLeast"/>
              <w:jc w:val="center"/>
              <w:rPr>
                <w:lang w:eastAsia="en-US"/>
              </w:rPr>
            </w:pPr>
            <w:r>
              <w:rPr>
                <w:lang w:eastAsia="en-US"/>
              </w:rPr>
              <w:t>1. 9. 2023</w:t>
            </w:r>
          </w:p>
        </w:tc>
      </w:tr>
      <w:tr w:rsidR="005334F9" w:rsidTr="00C57949">
        <w:tc>
          <w:tcPr>
            <w:tcW w:w="9426" w:type="dxa"/>
            <w:gridSpan w:val="2"/>
            <w:tcBorders>
              <w:top w:val="single" w:sz="6" w:space="0" w:color="000000"/>
              <w:left w:val="single" w:sz="6" w:space="0" w:color="000000"/>
              <w:bottom w:val="single" w:sz="6" w:space="0" w:color="000000"/>
              <w:right w:val="single" w:sz="6" w:space="0" w:color="000000"/>
            </w:tcBorders>
            <w:hideMark/>
          </w:tcPr>
          <w:p w:rsidR="005334F9" w:rsidRPr="00603963" w:rsidRDefault="005334F9" w:rsidP="00C57949">
            <w:pPr>
              <w:spacing w:line="276" w:lineRule="auto"/>
              <w:rPr>
                <w:bCs/>
                <w:lang w:eastAsia="en-US"/>
              </w:rPr>
            </w:pPr>
            <w:r w:rsidRPr="00603963">
              <w:rPr>
                <w:bCs/>
                <w:lang w:eastAsia="en-US"/>
              </w:rPr>
              <w:t xml:space="preserve">Identifikační údaje školy: </w:t>
            </w:r>
          </w:p>
          <w:p w:rsidR="005334F9" w:rsidRPr="00603963" w:rsidRDefault="005334F9" w:rsidP="00C57949">
            <w:pPr>
              <w:spacing w:line="276" w:lineRule="auto"/>
              <w:rPr>
                <w:bCs/>
                <w:lang w:eastAsia="en-US"/>
              </w:rPr>
            </w:pPr>
            <w:r w:rsidRPr="00603963">
              <w:rPr>
                <w:bCs/>
                <w:lang w:eastAsia="en-US"/>
              </w:rPr>
              <w:t>Mateřská škola Třebíč,</w:t>
            </w:r>
            <w:r>
              <w:rPr>
                <w:bCs/>
                <w:lang w:eastAsia="en-US"/>
              </w:rPr>
              <w:t xml:space="preserve"> </w:t>
            </w:r>
            <w:r w:rsidRPr="00603963">
              <w:rPr>
                <w:bCs/>
                <w:lang w:eastAsia="en-US"/>
              </w:rPr>
              <w:t>ul. Obránců míru, příspěvková organizace</w:t>
            </w:r>
          </w:p>
          <w:p w:rsidR="005334F9" w:rsidRPr="00603963" w:rsidRDefault="005334F9" w:rsidP="00C57949">
            <w:pPr>
              <w:spacing w:line="276" w:lineRule="auto"/>
              <w:rPr>
                <w:bCs/>
                <w:lang w:eastAsia="en-US"/>
              </w:rPr>
            </w:pPr>
            <w:r w:rsidRPr="00603963">
              <w:rPr>
                <w:bCs/>
                <w:lang w:eastAsia="en-US"/>
              </w:rPr>
              <w:t xml:space="preserve">            </w:t>
            </w:r>
            <w:r>
              <w:rPr>
                <w:bCs/>
                <w:lang w:eastAsia="en-US"/>
              </w:rPr>
              <w:t xml:space="preserve">                              </w:t>
            </w:r>
            <w:r w:rsidR="005225F9">
              <w:rPr>
                <w:bCs/>
                <w:lang w:eastAsia="en-US"/>
              </w:rPr>
              <w:t xml:space="preserve"> </w:t>
            </w:r>
            <w:r w:rsidRPr="00603963">
              <w:rPr>
                <w:bCs/>
                <w:lang w:eastAsia="en-US"/>
              </w:rPr>
              <w:t>Obránců míru 491, 674 01 Třebíč,  IČO: 709 94 676</w:t>
            </w:r>
          </w:p>
          <w:p w:rsidR="005334F9" w:rsidRPr="00603963" w:rsidRDefault="005334F9" w:rsidP="00C57949">
            <w:pPr>
              <w:spacing w:line="276" w:lineRule="auto"/>
              <w:rPr>
                <w:bCs/>
                <w:lang w:eastAsia="en-US"/>
              </w:rPr>
            </w:pPr>
            <w:r w:rsidRPr="00603963">
              <w:rPr>
                <w:bCs/>
                <w:lang w:eastAsia="en-US"/>
              </w:rPr>
              <w:t>ře</w:t>
            </w:r>
            <w:r>
              <w:rPr>
                <w:bCs/>
                <w:lang w:eastAsia="en-US"/>
              </w:rPr>
              <w:t xml:space="preserve">ditelka školy:                </w:t>
            </w:r>
            <w:r w:rsidR="005225F9">
              <w:rPr>
                <w:bCs/>
                <w:lang w:eastAsia="en-US"/>
              </w:rPr>
              <w:t xml:space="preserve"> </w:t>
            </w:r>
            <w:r>
              <w:rPr>
                <w:bCs/>
                <w:lang w:eastAsia="en-US"/>
              </w:rPr>
              <w:t xml:space="preserve"> Bc. Dagmar </w:t>
            </w:r>
            <w:proofErr w:type="spellStart"/>
            <w:r w:rsidRPr="00603963">
              <w:rPr>
                <w:bCs/>
                <w:lang w:eastAsia="en-US"/>
              </w:rPr>
              <w:t>Vinopalová</w:t>
            </w:r>
            <w:proofErr w:type="spellEnd"/>
          </w:p>
          <w:p w:rsidR="005334F9" w:rsidRPr="00603963" w:rsidRDefault="005334F9" w:rsidP="00C57949">
            <w:pPr>
              <w:spacing w:line="276" w:lineRule="auto"/>
              <w:rPr>
                <w:bCs/>
                <w:lang w:eastAsia="en-US"/>
              </w:rPr>
            </w:pPr>
            <w:r w:rsidRPr="00603963">
              <w:rPr>
                <w:bCs/>
                <w:lang w:eastAsia="en-US"/>
              </w:rPr>
              <w:t>telefon</w:t>
            </w:r>
            <w:r>
              <w:rPr>
                <w:bCs/>
                <w:lang w:eastAsia="en-US"/>
              </w:rPr>
              <w:t xml:space="preserve">:                              </w:t>
            </w:r>
            <w:r w:rsidR="005225F9">
              <w:rPr>
                <w:bCs/>
                <w:lang w:eastAsia="en-US"/>
              </w:rPr>
              <w:t xml:space="preserve"> +420 </w:t>
            </w:r>
            <w:r w:rsidRPr="00603963">
              <w:rPr>
                <w:bCs/>
                <w:lang w:eastAsia="en-US"/>
              </w:rPr>
              <w:t>568</w:t>
            </w:r>
            <w:r w:rsidR="005225F9">
              <w:rPr>
                <w:bCs/>
                <w:lang w:eastAsia="en-US"/>
              </w:rPr>
              <w:t xml:space="preserve"> </w:t>
            </w:r>
            <w:r w:rsidRPr="00603963">
              <w:rPr>
                <w:bCs/>
                <w:lang w:eastAsia="en-US"/>
              </w:rPr>
              <w:t> 827</w:t>
            </w:r>
            <w:r w:rsidR="005225F9">
              <w:rPr>
                <w:bCs/>
                <w:lang w:eastAsia="en-US"/>
              </w:rPr>
              <w:t xml:space="preserve"> </w:t>
            </w:r>
            <w:r w:rsidRPr="00603963">
              <w:rPr>
                <w:bCs/>
                <w:lang w:eastAsia="en-US"/>
              </w:rPr>
              <w:t xml:space="preserve"> 675</w:t>
            </w:r>
          </w:p>
          <w:p w:rsidR="005334F9" w:rsidRPr="00603963" w:rsidRDefault="005334F9" w:rsidP="00C57949">
            <w:pPr>
              <w:spacing w:line="276" w:lineRule="auto"/>
              <w:rPr>
                <w:bCs/>
                <w:lang w:eastAsia="en-US"/>
              </w:rPr>
            </w:pPr>
            <w:r w:rsidRPr="00603963">
              <w:rPr>
                <w:bCs/>
                <w:lang w:eastAsia="en-US"/>
              </w:rPr>
              <w:t>e-mail:</w:t>
            </w:r>
            <w:r>
              <w:rPr>
                <w:bCs/>
                <w:lang w:eastAsia="en-US"/>
              </w:rPr>
              <w:t xml:space="preserve">                               </w:t>
            </w:r>
            <w:r w:rsidRPr="00603963">
              <w:rPr>
                <w:bCs/>
                <w:lang w:eastAsia="en-US"/>
              </w:rPr>
              <w:t>reditelka@mstrebic.cz</w:t>
            </w:r>
          </w:p>
          <w:p w:rsidR="005334F9" w:rsidRDefault="005225F9" w:rsidP="00C57949">
            <w:pPr>
              <w:spacing w:line="276" w:lineRule="auto"/>
              <w:rPr>
                <w:b/>
                <w:bCs/>
                <w:i/>
                <w:lang w:eastAsia="en-US"/>
              </w:rPr>
            </w:pPr>
            <w:r>
              <w:rPr>
                <w:bCs/>
                <w:lang w:eastAsia="en-US"/>
              </w:rPr>
              <w:t xml:space="preserve">webové </w:t>
            </w:r>
            <w:proofErr w:type="gramStart"/>
            <w:r>
              <w:rPr>
                <w:bCs/>
                <w:lang w:eastAsia="en-US"/>
              </w:rPr>
              <w:t xml:space="preserve">stránky:              </w:t>
            </w:r>
            <w:r w:rsidR="005334F9">
              <w:rPr>
                <w:bCs/>
                <w:lang w:eastAsia="en-US"/>
              </w:rPr>
              <w:t xml:space="preserve"> </w:t>
            </w:r>
            <w:r>
              <w:rPr>
                <w:bCs/>
                <w:lang w:eastAsia="en-US"/>
              </w:rPr>
              <w:t xml:space="preserve"> </w:t>
            </w:r>
            <w:r w:rsidR="005334F9" w:rsidRPr="00603963">
              <w:rPr>
                <w:bCs/>
                <w:lang w:eastAsia="en-US"/>
              </w:rPr>
              <w:t>www</w:t>
            </w:r>
            <w:proofErr w:type="gramEnd"/>
            <w:r w:rsidR="005334F9" w:rsidRPr="00603963">
              <w:rPr>
                <w:bCs/>
                <w:lang w:eastAsia="en-US"/>
              </w:rPr>
              <w:t>.mstrebic.cz</w:t>
            </w:r>
          </w:p>
        </w:tc>
      </w:tr>
    </w:tbl>
    <w:p w:rsidR="005334F9" w:rsidRDefault="005334F9" w:rsidP="005334F9">
      <w:pPr>
        <w:jc w:val="both"/>
      </w:pPr>
    </w:p>
    <w:p w:rsidR="00794E2C" w:rsidRDefault="00794E2C" w:rsidP="005334F9">
      <w:pPr>
        <w:jc w:val="both"/>
      </w:pPr>
    </w:p>
    <w:p w:rsidR="005334F9" w:rsidRDefault="005334F9" w:rsidP="005334F9">
      <w:pPr>
        <w:jc w:val="both"/>
      </w:pPr>
      <w:r>
        <w:t>Ředitelka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rsidR="005334F9" w:rsidRDefault="005334F9" w:rsidP="005334F9">
      <w:pPr>
        <w:jc w:val="both"/>
        <w:rPr>
          <w:b/>
          <w:u w:val="single"/>
        </w:rPr>
      </w:pPr>
    </w:p>
    <w:p w:rsidR="005334F9" w:rsidRDefault="005334F9" w:rsidP="005334F9">
      <w:pPr>
        <w:jc w:val="both"/>
        <w:rPr>
          <w:b/>
          <w:u w:val="single"/>
        </w:rPr>
      </w:pPr>
    </w:p>
    <w:p w:rsidR="00D55B4C" w:rsidRDefault="005334F9" w:rsidP="005334F9">
      <w:pPr>
        <w:jc w:val="both"/>
        <w:rPr>
          <w:b/>
          <w:sz w:val="24"/>
          <w:u w:val="single"/>
        </w:rPr>
      </w:pPr>
      <w:r w:rsidRPr="00D55B4C">
        <w:rPr>
          <w:b/>
          <w:sz w:val="24"/>
          <w:u w:val="single"/>
        </w:rPr>
        <w:t>I. Podrobnosti k výkonu práv a povinností dětí a žáků, jejich zákonných zástupců</w:t>
      </w:r>
    </w:p>
    <w:p w:rsidR="005334F9" w:rsidRPr="00D55B4C" w:rsidRDefault="00D55B4C" w:rsidP="005334F9">
      <w:pPr>
        <w:jc w:val="both"/>
        <w:rPr>
          <w:b/>
          <w:sz w:val="24"/>
          <w:u w:val="single"/>
        </w:rPr>
      </w:pPr>
      <w:r w:rsidRPr="00D55B4C">
        <w:rPr>
          <w:b/>
          <w:sz w:val="24"/>
        </w:rPr>
        <w:t xml:space="preserve">  </w:t>
      </w:r>
      <w:r w:rsidR="005334F9" w:rsidRPr="00D55B4C">
        <w:rPr>
          <w:b/>
          <w:sz w:val="24"/>
        </w:rPr>
        <w:t xml:space="preserve"> </w:t>
      </w:r>
      <w:r w:rsidR="005334F9" w:rsidRPr="00D55B4C">
        <w:rPr>
          <w:b/>
          <w:sz w:val="24"/>
          <w:u w:val="single"/>
        </w:rPr>
        <w:t>v mateřské škole, pravidla vzájemných vztahů se zaměstnanci v mateřské škole</w:t>
      </w:r>
      <w:r>
        <w:rPr>
          <w:b/>
          <w:sz w:val="24"/>
          <w:u w:val="single"/>
        </w:rPr>
        <w:t xml:space="preserve">  </w:t>
      </w:r>
    </w:p>
    <w:p w:rsidR="005334F9" w:rsidRDefault="005334F9" w:rsidP="005334F9">
      <w:pPr>
        <w:jc w:val="both"/>
      </w:pPr>
    </w:p>
    <w:p w:rsidR="005334F9" w:rsidRPr="00794E2C" w:rsidRDefault="005334F9" w:rsidP="005334F9">
      <w:pPr>
        <w:pStyle w:val="Nadpis3"/>
        <w:rPr>
          <w:color w:val="auto"/>
          <w:sz w:val="24"/>
          <w:szCs w:val="28"/>
        </w:rPr>
      </w:pPr>
      <w:bookmarkStart w:id="1" w:name="_Toc333688220"/>
      <w:r w:rsidRPr="00794E2C">
        <w:rPr>
          <w:color w:val="auto"/>
          <w:sz w:val="24"/>
          <w:szCs w:val="28"/>
        </w:rPr>
        <w:t xml:space="preserve"> Základní cíle mateřské školy při zabezpečování předškolní výchovy a </w:t>
      </w:r>
      <w:bookmarkEnd w:id="1"/>
      <w:r w:rsidRPr="00794E2C">
        <w:rPr>
          <w:color w:val="auto"/>
          <w:sz w:val="24"/>
          <w:szCs w:val="28"/>
        </w:rPr>
        <w:t>vzdělávání, ŠVP</w:t>
      </w:r>
    </w:p>
    <w:p w:rsidR="005334F9" w:rsidRPr="00794E2C" w:rsidRDefault="005334F9" w:rsidP="005334F9">
      <w:pPr>
        <w:jc w:val="both"/>
      </w:pPr>
    </w:p>
    <w:p w:rsidR="005334F9" w:rsidRDefault="005334F9" w:rsidP="005334F9">
      <w:pPr>
        <w:jc w:val="both"/>
      </w:pPr>
      <w:r>
        <w:t>1.</w:t>
      </w:r>
      <w:r>
        <w:tab/>
        <w:t>Mateřská škola v rámci předškolní výchovy a vzdělávání (dále jen „vzdělávání“)</w:t>
      </w:r>
    </w:p>
    <w:p w:rsidR="005334F9" w:rsidRDefault="005334F9" w:rsidP="005334F9">
      <w:pPr>
        <w:numPr>
          <w:ilvl w:val="0"/>
          <w:numId w:val="1"/>
        </w:numPr>
        <w:ind w:left="1134" w:hanging="425"/>
        <w:jc w:val="both"/>
      </w:pPr>
      <w:r>
        <w:t>podporuje rozvoj osobnosti dítěte předškolního věku</w:t>
      </w:r>
    </w:p>
    <w:p w:rsidR="005334F9" w:rsidRDefault="005334F9" w:rsidP="005334F9">
      <w:pPr>
        <w:numPr>
          <w:ilvl w:val="0"/>
          <w:numId w:val="1"/>
        </w:numPr>
        <w:ind w:left="1134" w:hanging="425"/>
        <w:jc w:val="both"/>
      </w:pPr>
      <w:r>
        <w:t>podílí se na jeho zdravém citovém, rozumovém a tělesném rozvoji</w:t>
      </w:r>
    </w:p>
    <w:p w:rsidR="005334F9" w:rsidRDefault="005334F9" w:rsidP="005334F9">
      <w:pPr>
        <w:numPr>
          <w:ilvl w:val="0"/>
          <w:numId w:val="1"/>
        </w:numPr>
        <w:ind w:left="1134" w:hanging="425"/>
        <w:jc w:val="both"/>
      </w:pPr>
      <w:r>
        <w:t>podílí se na osvojování základních pravidel chování dítětem</w:t>
      </w:r>
    </w:p>
    <w:p w:rsidR="005334F9" w:rsidRDefault="005334F9" w:rsidP="005334F9">
      <w:pPr>
        <w:numPr>
          <w:ilvl w:val="0"/>
          <w:numId w:val="1"/>
        </w:numPr>
        <w:ind w:left="1134" w:hanging="425"/>
        <w:jc w:val="both"/>
      </w:pPr>
      <w:r>
        <w:t>podporuje získávání základních životních hodnot a mezilidských vztahů dítěte,</w:t>
      </w:r>
    </w:p>
    <w:p w:rsidR="005334F9" w:rsidRDefault="005334F9" w:rsidP="005334F9">
      <w:pPr>
        <w:numPr>
          <w:ilvl w:val="0"/>
          <w:numId w:val="1"/>
        </w:numPr>
        <w:ind w:left="1134" w:hanging="425"/>
        <w:jc w:val="both"/>
      </w:pPr>
      <w:r>
        <w:t>vytváří základní předpoklady pro pokračování ve vzdělávání</w:t>
      </w:r>
    </w:p>
    <w:p w:rsidR="005334F9" w:rsidRDefault="005334F9" w:rsidP="005334F9">
      <w:pPr>
        <w:numPr>
          <w:ilvl w:val="0"/>
          <w:numId w:val="1"/>
        </w:numPr>
        <w:ind w:left="1134" w:hanging="425"/>
        <w:jc w:val="both"/>
      </w:pPr>
      <w:r>
        <w:t>napomáhá vyrovnávat nerovnosti vývoje dětí před jejich vstupem do základního vzdělávání</w:t>
      </w:r>
    </w:p>
    <w:p w:rsidR="005334F9" w:rsidRDefault="005334F9" w:rsidP="005334F9">
      <w:pPr>
        <w:numPr>
          <w:ilvl w:val="0"/>
          <w:numId w:val="1"/>
        </w:numPr>
        <w:ind w:left="1134" w:hanging="425"/>
        <w:jc w:val="both"/>
      </w:pPr>
      <w:r>
        <w:t xml:space="preserve">poskytuje speciální pedagogickou péči dětem se speciálními vzdělávacími potřebami </w:t>
      </w:r>
    </w:p>
    <w:p w:rsidR="005334F9" w:rsidRDefault="005334F9" w:rsidP="005334F9">
      <w:pPr>
        <w:numPr>
          <w:ilvl w:val="0"/>
          <w:numId w:val="1"/>
        </w:numPr>
        <w:ind w:left="1134" w:hanging="425"/>
        <w:jc w:val="both"/>
      </w:pPr>
      <w:r>
        <w:t>vytváří podmínky pro rozvoj nadaných dětí.</w:t>
      </w:r>
    </w:p>
    <w:p w:rsidR="005334F9" w:rsidRDefault="005334F9" w:rsidP="005334F9">
      <w:pPr>
        <w:jc w:val="both"/>
      </w:pPr>
    </w:p>
    <w:p w:rsidR="005334F9" w:rsidRDefault="005B23E0" w:rsidP="005334F9">
      <w:pPr>
        <w:ind w:left="709" w:hanging="709"/>
        <w:jc w:val="both"/>
      </w:pPr>
      <w:r>
        <w:t>2.</w:t>
      </w:r>
      <w:r>
        <w:tab/>
        <w:t xml:space="preserve">Školní vzdělávací </w:t>
      </w:r>
      <w:proofErr w:type="gramStart"/>
      <w:r>
        <w:t xml:space="preserve">program </w:t>
      </w:r>
      <w:r w:rsidR="005334F9">
        <w:t>,,Rosteme</w:t>
      </w:r>
      <w:proofErr w:type="gramEnd"/>
      <w:r w:rsidR="005334F9">
        <w:t xml:space="preserve"> s radostí“ upřesňuje cíle, zaměření, formy a obsah vzdělávání podle konkrétních podmínek uplatněných v mateřské škole.</w:t>
      </w:r>
    </w:p>
    <w:p w:rsidR="005334F9" w:rsidRDefault="005334F9" w:rsidP="005334F9">
      <w:pPr>
        <w:ind w:left="709" w:hanging="709"/>
        <w:jc w:val="both"/>
      </w:pPr>
      <w:r>
        <w:tab/>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w:t>
      </w:r>
      <w:r w:rsidR="005B23E0">
        <w:t>yhláška o MŠ“), v platném znění</w:t>
      </w:r>
    </w:p>
    <w:p w:rsidR="00711CE6" w:rsidRDefault="00711CE6" w:rsidP="005334F9">
      <w:pPr>
        <w:pStyle w:val="Nadpis3"/>
        <w:rPr>
          <w:sz w:val="24"/>
        </w:rPr>
      </w:pPr>
      <w:bookmarkStart w:id="2" w:name="_Toc333688221"/>
    </w:p>
    <w:p w:rsidR="005334F9" w:rsidRPr="00794E2C" w:rsidRDefault="005334F9" w:rsidP="00CE71C7">
      <w:pPr>
        <w:pStyle w:val="Nadpis3"/>
        <w:rPr>
          <w:color w:val="auto"/>
          <w:sz w:val="24"/>
        </w:rPr>
      </w:pPr>
      <w:r w:rsidRPr="00794E2C">
        <w:rPr>
          <w:color w:val="auto"/>
          <w:sz w:val="24"/>
        </w:rPr>
        <w:t>Základní práva dětí přijatých k předškolnímu vzdělávání</w:t>
      </w:r>
      <w:bookmarkEnd w:id="2"/>
    </w:p>
    <w:p w:rsidR="005334F9" w:rsidRPr="00794E2C" w:rsidRDefault="005334F9" w:rsidP="00CE71C7">
      <w:pPr>
        <w:jc w:val="both"/>
      </w:pPr>
    </w:p>
    <w:p w:rsidR="005334F9" w:rsidRDefault="005334F9" w:rsidP="00CE71C7">
      <w:pPr>
        <w:jc w:val="both"/>
      </w:pPr>
      <w:r>
        <w:t>1.</w:t>
      </w:r>
      <w:r>
        <w:tab/>
        <w:t>Každé přijaté dítě má právo</w:t>
      </w:r>
    </w:p>
    <w:p w:rsidR="005334F9" w:rsidRDefault="005334F9" w:rsidP="00CE71C7">
      <w:pPr>
        <w:numPr>
          <w:ilvl w:val="0"/>
          <w:numId w:val="2"/>
        </w:numPr>
        <w:ind w:left="993" w:hanging="284"/>
        <w:jc w:val="both"/>
      </w:pPr>
      <w:r>
        <w:t>na kvalitní předškolní vzdělávání v rozsahu uvedeném v předchozím článku tohoto školního řádu, zaručující optimální rozvoj jeho schopností a rozvoj jeho osobnosti</w:t>
      </w:r>
    </w:p>
    <w:p w:rsidR="005334F9" w:rsidRDefault="005334F9" w:rsidP="00CE71C7">
      <w:pPr>
        <w:numPr>
          <w:ilvl w:val="0"/>
          <w:numId w:val="2"/>
        </w:numPr>
        <w:ind w:left="993" w:hanging="284"/>
        <w:jc w:val="both"/>
      </w:pPr>
      <w:r>
        <w:t>na zajištění činností a služeb poskytovaných školskými poradenskými zařízeními v rozsahu stanoveném ve školském zákoně</w:t>
      </w:r>
    </w:p>
    <w:p w:rsidR="005334F9" w:rsidRDefault="005334F9" w:rsidP="00CE71C7">
      <w:pPr>
        <w:numPr>
          <w:ilvl w:val="0"/>
          <w:numId w:val="2"/>
        </w:numPr>
        <w:ind w:left="993" w:hanging="284"/>
        <w:jc w:val="both"/>
      </w:pPr>
      <w:r>
        <w:lastRenderedPageBreak/>
        <w:t>na fyzicky i psychicky bezpečné prostř</w:t>
      </w:r>
      <w:r w:rsidR="005B23E0">
        <w:t>edí při pobytu v mateřské škole</w:t>
      </w:r>
    </w:p>
    <w:p w:rsidR="005334F9" w:rsidRDefault="005334F9" w:rsidP="00CE71C7">
      <w:pPr>
        <w:spacing w:line="240" w:lineRule="atLeast"/>
        <w:jc w:val="both"/>
      </w:pPr>
    </w:p>
    <w:p w:rsidR="005334F9" w:rsidRDefault="005334F9" w:rsidP="00CE71C7">
      <w:pPr>
        <w:spacing w:line="240" w:lineRule="atLeast"/>
        <w:ind w:left="709" w:hanging="709"/>
        <w:jc w:val="both"/>
        <w:rPr>
          <w:color w:val="0000FF"/>
        </w:rPr>
      </w:pPr>
      <w:r>
        <w:t>2.</w:t>
      </w:r>
      <w:r>
        <w:tab/>
        <w:t>Při vzdělávání mají dále všechny děti práva, která jim zaručuje Listina lidských práv a  svobod a Úmluva o právech dítěte</w:t>
      </w:r>
      <w:r w:rsidRPr="00D6578D">
        <w:t xml:space="preserve"> a</w:t>
      </w:r>
      <w:r>
        <w:rPr>
          <w:color w:val="0000FF"/>
        </w:rPr>
        <w:t xml:space="preserve"> </w:t>
      </w:r>
      <w:r>
        <w:t>p</w:t>
      </w:r>
      <w:r w:rsidR="00CE71C7">
        <w:t>ráva stanovená školským zákonem</w:t>
      </w:r>
    </w:p>
    <w:p w:rsidR="005334F9" w:rsidRDefault="005334F9" w:rsidP="00CE71C7">
      <w:pPr>
        <w:spacing w:line="240" w:lineRule="atLeast"/>
        <w:ind w:left="709" w:hanging="709"/>
        <w:jc w:val="both"/>
      </w:pPr>
    </w:p>
    <w:p w:rsidR="00CE71C7" w:rsidRDefault="005B23E0" w:rsidP="00CE71C7">
      <w:pPr>
        <w:shd w:val="clear" w:color="auto" w:fill="FFFFFF"/>
        <w:spacing w:line="240" w:lineRule="atLeast"/>
        <w:jc w:val="both"/>
      </w:pPr>
      <w:r>
        <w:t xml:space="preserve">3.       </w:t>
      </w:r>
      <w:r w:rsidR="00794E2C">
        <w:t xml:space="preserve"> </w:t>
      </w:r>
      <w:r w:rsidR="005334F9">
        <w:t>Pokud je ve třídě mateřské ško</w:t>
      </w:r>
      <w:r w:rsidR="00E4573E">
        <w:t xml:space="preserve">ly vzděláváno integrované dítě, </w:t>
      </w:r>
      <w:proofErr w:type="gramStart"/>
      <w:r w:rsidR="00CE71C7">
        <w:t xml:space="preserve">vytvoří </w:t>
      </w:r>
      <w:r w:rsidR="005334F9">
        <w:t xml:space="preserve"> ře</w:t>
      </w:r>
      <w:r>
        <w:t>ditelka</w:t>
      </w:r>
      <w:proofErr w:type="gramEnd"/>
      <w:r>
        <w:t xml:space="preserve"> mateřské školy podmínky</w:t>
      </w:r>
    </w:p>
    <w:p w:rsidR="005334F9" w:rsidRDefault="00CE71C7" w:rsidP="00CE71C7">
      <w:pPr>
        <w:shd w:val="clear" w:color="auto" w:fill="FFFFFF"/>
        <w:spacing w:line="240" w:lineRule="atLeast"/>
        <w:jc w:val="both"/>
      </w:pPr>
      <w:r>
        <w:t xml:space="preserve">          </w:t>
      </w:r>
      <w:r w:rsidR="005B23E0">
        <w:t xml:space="preserve"> </w:t>
      </w:r>
      <w:r w:rsidR="005334F9">
        <w:t>odpovídající individuálním vzdělávacím</w:t>
      </w:r>
      <w:r w:rsidR="005B23E0">
        <w:t xml:space="preserve"> </w:t>
      </w:r>
      <w:r w:rsidR="005334F9">
        <w:t>potřebám dítěte vedo</w:t>
      </w:r>
      <w:r>
        <w:t>ucí k jeho všestrannému rozvoji</w:t>
      </w:r>
    </w:p>
    <w:p w:rsidR="005334F9" w:rsidRDefault="005334F9" w:rsidP="00CE71C7">
      <w:pPr>
        <w:spacing w:line="240" w:lineRule="atLeast"/>
        <w:jc w:val="both"/>
      </w:pPr>
    </w:p>
    <w:p w:rsidR="005334F9" w:rsidRDefault="00711CE6" w:rsidP="00CE71C7">
      <w:pPr>
        <w:spacing w:line="240" w:lineRule="atLeast"/>
        <w:ind w:left="705" w:hanging="705"/>
        <w:jc w:val="both"/>
      </w:pPr>
      <w:r>
        <w:t xml:space="preserve">4.        </w:t>
      </w:r>
      <w:r w:rsidR="005334F9">
        <w:t>Další práva dětí při vzdělávání vyplývají z ustanovení ostatn</w:t>
      </w:r>
      <w:r w:rsidR="00CE71C7">
        <w:t>ích článků tohoto školního řádu</w:t>
      </w:r>
    </w:p>
    <w:p w:rsidR="00711CE6" w:rsidRDefault="00711CE6" w:rsidP="00794E2C">
      <w:pPr>
        <w:pStyle w:val="Nadpis3"/>
        <w:ind w:left="0" w:firstLine="0"/>
        <w:rPr>
          <w:sz w:val="24"/>
        </w:rPr>
      </w:pPr>
      <w:bookmarkStart w:id="3" w:name="_Toc333688222"/>
    </w:p>
    <w:p w:rsidR="00711CE6" w:rsidRPr="00794E2C" w:rsidRDefault="00711CE6" w:rsidP="00CE71C7">
      <w:pPr>
        <w:pStyle w:val="Nadpis3"/>
        <w:rPr>
          <w:color w:val="auto"/>
          <w:sz w:val="24"/>
        </w:rPr>
      </w:pPr>
      <w:r w:rsidRPr="00794E2C">
        <w:rPr>
          <w:color w:val="auto"/>
          <w:sz w:val="24"/>
        </w:rPr>
        <w:t>Povinnosti dětí přijatých k předškolnímu vzdělávání</w:t>
      </w:r>
    </w:p>
    <w:p w:rsidR="00711CE6" w:rsidRDefault="00711CE6" w:rsidP="00CE71C7">
      <w:pPr>
        <w:pStyle w:val="Nadpis3"/>
        <w:rPr>
          <w:sz w:val="24"/>
        </w:rPr>
      </w:pPr>
      <w:r>
        <w:rPr>
          <w:sz w:val="24"/>
        </w:rPr>
        <w:t xml:space="preserve"> </w:t>
      </w:r>
    </w:p>
    <w:p w:rsidR="00711CE6" w:rsidRPr="00CE71C7" w:rsidRDefault="00711CE6" w:rsidP="00CE71C7">
      <w:pPr>
        <w:jc w:val="both"/>
      </w:pPr>
      <w:r w:rsidRPr="00CE71C7">
        <w:t xml:space="preserve">1.   </w:t>
      </w:r>
      <w:r w:rsidR="00794E2C">
        <w:t xml:space="preserve">    </w:t>
      </w:r>
      <w:r w:rsidR="003D51D7" w:rsidRPr="00CE71C7">
        <w:t>Řádně docházet do školy a řádně se vzdělávat</w:t>
      </w:r>
    </w:p>
    <w:p w:rsidR="003D51D7" w:rsidRPr="00CE71C7" w:rsidRDefault="003D51D7" w:rsidP="00CE71C7">
      <w:pPr>
        <w:jc w:val="both"/>
      </w:pPr>
    </w:p>
    <w:p w:rsidR="003D51D7" w:rsidRPr="00CE71C7" w:rsidRDefault="00794E2C" w:rsidP="00CE71C7">
      <w:pPr>
        <w:jc w:val="both"/>
      </w:pPr>
      <w:r>
        <w:t xml:space="preserve">2.       </w:t>
      </w:r>
      <w:r w:rsidR="003D51D7" w:rsidRPr="00CE71C7">
        <w:t xml:space="preserve">Dodržovat školní řád, předpisy a pokyny školy k ochraně zdraví a bezpečnosti, s nimiž byly seznámeny, </w:t>
      </w:r>
    </w:p>
    <w:p w:rsidR="003D51D7" w:rsidRPr="00CE71C7" w:rsidRDefault="00794E2C" w:rsidP="00CE71C7">
      <w:pPr>
        <w:jc w:val="both"/>
      </w:pPr>
      <w:r>
        <w:t xml:space="preserve">          </w:t>
      </w:r>
      <w:r w:rsidR="003D51D7" w:rsidRPr="00CE71C7">
        <w:t>plnit pokyny pedagogických pracovníků školy</w:t>
      </w:r>
    </w:p>
    <w:p w:rsidR="00711CE6" w:rsidRDefault="00711CE6" w:rsidP="00CE71C7">
      <w:pPr>
        <w:pStyle w:val="Nadpis3"/>
        <w:ind w:left="0" w:firstLine="0"/>
        <w:rPr>
          <w:sz w:val="24"/>
        </w:rPr>
      </w:pPr>
    </w:p>
    <w:p w:rsidR="005334F9" w:rsidRPr="00794E2C" w:rsidRDefault="005334F9" w:rsidP="00CE71C7">
      <w:pPr>
        <w:pStyle w:val="Nadpis3"/>
        <w:rPr>
          <w:color w:val="auto"/>
          <w:sz w:val="24"/>
        </w:rPr>
      </w:pPr>
      <w:r w:rsidRPr="00794E2C">
        <w:rPr>
          <w:color w:val="auto"/>
          <w:sz w:val="24"/>
        </w:rPr>
        <w:t xml:space="preserve">Práva zákonných zástupců </w:t>
      </w:r>
      <w:bookmarkEnd w:id="3"/>
    </w:p>
    <w:p w:rsidR="005334F9" w:rsidRPr="00562F85" w:rsidRDefault="005334F9" w:rsidP="00CE71C7">
      <w:pPr>
        <w:ind w:left="360"/>
        <w:jc w:val="both"/>
      </w:pPr>
    </w:p>
    <w:p w:rsidR="00CE71C7" w:rsidRDefault="005334F9" w:rsidP="00CE71C7">
      <w:pPr>
        <w:ind w:left="709" w:hanging="709"/>
        <w:jc w:val="both"/>
      </w:pPr>
      <w:r w:rsidRPr="00562F85">
        <w:t>1.       Zákonní zástupci dítěte mají právo na informace o průběhu a výsledcích vz</w:t>
      </w:r>
      <w:r w:rsidR="00E4573E">
        <w:t>dělávání dětí, vyjadřovat se k</w:t>
      </w:r>
    </w:p>
    <w:p w:rsidR="00CE71C7" w:rsidRDefault="00CE71C7" w:rsidP="00CE71C7">
      <w:pPr>
        <w:ind w:left="709" w:hanging="709"/>
        <w:jc w:val="both"/>
      </w:pPr>
      <w:r>
        <w:t xml:space="preserve">          </w:t>
      </w:r>
      <w:r w:rsidR="005334F9" w:rsidRPr="00562F85">
        <w:t xml:space="preserve">všem rozhodnutím mateřské školy týkajícím se podstatných záležitostí </w:t>
      </w:r>
      <w:r>
        <w:t>vzdělávání dětí, na poradenskou</w:t>
      </w:r>
    </w:p>
    <w:p w:rsidR="005334F9" w:rsidRPr="00562F85" w:rsidRDefault="00CE71C7" w:rsidP="00CE71C7">
      <w:pPr>
        <w:ind w:left="709" w:hanging="709"/>
        <w:jc w:val="both"/>
      </w:pPr>
      <w:r>
        <w:t xml:space="preserve">          </w:t>
      </w:r>
      <w:r w:rsidR="005334F9" w:rsidRPr="00562F85">
        <w:t>pomoc mateřské školy nebo školského poradenského zařízení v záležitostec</w:t>
      </w:r>
      <w:r>
        <w:t>h týkajících se vzdělávání dětí</w:t>
      </w:r>
    </w:p>
    <w:p w:rsidR="00CE71C7" w:rsidRDefault="00CE71C7" w:rsidP="00CE71C7">
      <w:pPr>
        <w:pStyle w:val="Nadpis3"/>
        <w:rPr>
          <w:sz w:val="24"/>
        </w:rPr>
      </w:pPr>
      <w:bookmarkStart w:id="4" w:name="_Toc333688223"/>
    </w:p>
    <w:p w:rsidR="005334F9" w:rsidRPr="00794E2C" w:rsidRDefault="005334F9" w:rsidP="00CE71C7">
      <w:pPr>
        <w:pStyle w:val="Nadpis3"/>
        <w:rPr>
          <w:color w:val="auto"/>
          <w:sz w:val="24"/>
        </w:rPr>
      </w:pPr>
      <w:r w:rsidRPr="00794E2C">
        <w:rPr>
          <w:color w:val="auto"/>
          <w:sz w:val="24"/>
        </w:rPr>
        <w:t>Povinnosti zákonných zástupců při předškolním vzdělávání dětí</w:t>
      </w:r>
      <w:bookmarkEnd w:id="4"/>
    </w:p>
    <w:p w:rsidR="005334F9" w:rsidRPr="00562F85" w:rsidRDefault="005334F9" w:rsidP="00CE71C7">
      <w:pPr>
        <w:pStyle w:val="Prosttext1"/>
        <w:jc w:val="both"/>
        <w:rPr>
          <w:rFonts w:ascii="Times New Roman" w:hAnsi="Times New Roman"/>
          <w:color w:val="auto"/>
          <w:sz w:val="24"/>
          <w:szCs w:val="24"/>
        </w:rPr>
      </w:pPr>
    </w:p>
    <w:p w:rsidR="005334F9" w:rsidRPr="00CE71C7" w:rsidRDefault="00CE71C7" w:rsidP="00CE71C7">
      <w:pPr>
        <w:pStyle w:val="Prosttext1"/>
        <w:jc w:val="both"/>
        <w:rPr>
          <w:rFonts w:ascii="Times New Roman" w:hAnsi="Times New Roman"/>
        </w:rPr>
      </w:pPr>
      <w:r>
        <w:rPr>
          <w:rFonts w:ascii="Times New Roman" w:hAnsi="Times New Roman"/>
        </w:rPr>
        <w:t xml:space="preserve">1.      </w:t>
      </w:r>
      <w:r w:rsidR="005334F9" w:rsidRPr="00CE71C7">
        <w:rPr>
          <w:rFonts w:ascii="Times New Roman" w:hAnsi="Times New Roman"/>
        </w:rPr>
        <w:t xml:space="preserve">Zákonní zástupci dětí a nezletilých žáků jsou povinni </w:t>
      </w:r>
    </w:p>
    <w:p w:rsidR="005334F9" w:rsidRPr="00562F85" w:rsidRDefault="005334F9" w:rsidP="00CE71C7">
      <w:pPr>
        <w:numPr>
          <w:ilvl w:val="0"/>
          <w:numId w:val="3"/>
        </w:numPr>
        <w:ind w:left="1134" w:hanging="425"/>
        <w:jc w:val="both"/>
      </w:pPr>
      <w:r w:rsidRPr="00562F85">
        <w:t>přihlásit své dítě k povinnému předškolnímu vzdělávání (od počátku školního roku, který následuje po dni, kdy dítě dosáhne pátého roku věku)</w:t>
      </w:r>
    </w:p>
    <w:p w:rsidR="005334F9" w:rsidRPr="00562F85" w:rsidRDefault="005334F9" w:rsidP="00CE71C7">
      <w:pPr>
        <w:numPr>
          <w:ilvl w:val="0"/>
          <w:numId w:val="3"/>
        </w:numPr>
        <w:ind w:left="1134" w:hanging="425"/>
        <w:jc w:val="both"/>
      </w:pPr>
      <w:r w:rsidRPr="00562F85">
        <w:t>zajistit, aby dítě řádně docházelo do mateřské školy; při příchodu do mateřské školy bylo vhodně a čistě upraveno</w:t>
      </w:r>
    </w:p>
    <w:p w:rsidR="005334F9" w:rsidRPr="00562F85" w:rsidRDefault="005334F9" w:rsidP="00CE71C7">
      <w:pPr>
        <w:numPr>
          <w:ilvl w:val="0"/>
          <w:numId w:val="3"/>
        </w:numPr>
        <w:ind w:left="1134" w:hanging="425"/>
        <w:jc w:val="both"/>
      </w:pPr>
      <w:r w:rsidRPr="00562F85">
        <w:t>na vyzvání ředitelky mateřské školy se osobně účastnit projednání závažných otázek týkajících se vzdělávání dítěte</w:t>
      </w:r>
    </w:p>
    <w:p w:rsidR="005334F9" w:rsidRPr="00562F85" w:rsidRDefault="005334F9" w:rsidP="00CE71C7">
      <w:pPr>
        <w:numPr>
          <w:ilvl w:val="0"/>
          <w:numId w:val="3"/>
        </w:numPr>
        <w:ind w:left="1134" w:hanging="425"/>
        <w:jc w:val="both"/>
      </w:pPr>
      <w:r w:rsidRPr="00562F85">
        <w:t>informovat mateřskou školu o změně zdravotní způsobilosti, zdravotních obtížích dítěte nebo jiných závažných skutečnostech, které by mohly mít vliv na průběh vzdělávání dítěte</w:t>
      </w:r>
    </w:p>
    <w:p w:rsidR="005334F9" w:rsidRPr="00562F85" w:rsidRDefault="005334F9" w:rsidP="00CE71C7">
      <w:pPr>
        <w:numPr>
          <w:ilvl w:val="0"/>
          <w:numId w:val="3"/>
        </w:numPr>
        <w:ind w:left="1134" w:hanging="425"/>
        <w:jc w:val="both"/>
      </w:pPr>
      <w:r w:rsidRPr="00562F85">
        <w:t>dokládat důvody nepřítomnosti dítěte v omluvném listu v souladu s podmínkami stanovenými školním řádem</w:t>
      </w:r>
    </w:p>
    <w:p w:rsidR="005334F9" w:rsidRPr="00562F85" w:rsidRDefault="005334F9" w:rsidP="00CE71C7">
      <w:pPr>
        <w:numPr>
          <w:ilvl w:val="0"/>
          <w:numId w:val="3"/>
        </w:numPr>
        <w:ind w:left="1134" w:hanging="425"/>
        <w:jc w:val="both"/>
      </w:pPr>
      <w:r w:rsidRPr="00562F85">
        <w:t>oznamovat škole a školskému zařízení údaje podle § 28 odst. 2 školského zákona další údaje, které jsou podstatné pro průběh vzdělávání nebo bezpečnost dítěte a změny v těchto údajích (údaje pro vedení školní matriky)</w:t>
      </w:r>
    </w:p>
    <w:p w:rsidR="005334F9" w:rsidRDefault="005334F9" w:rsidP="00CE71C7">
      <w:pPr>
        <w:numPr>
          <w:ilvl w:val="0"/>
          <w:numId w:val="3"/>
        </w:numPr>
        <w:ind w:left="1134" w:hanging="425"/>
        <w:jc w:val="both"/>
      </w:pPr>
      <w:r w:rsidRPr="00562F85">
        <w:t xml:space="preserve">ve stanoveném termínu hradit úplatu za </w:t>
      </w:r>
      <w:r>
        <w:t>předškolní vzdělávání a stravné</w:t>
      </w:r>
    </w:p>
    <w:p w:rsidR="005334F9" w:rsidRPr="00562F85" w:rsidRDefault="005334F9" w:rsidP="00CE71C7">
      <w:pPr>
        <w:numPr>
          <w:ilvl w:val="0"/>
          <w:numId w:val="3"/>
        </w:numPr>
        <w:ind w:left="1134" w:hanging="425"/>
        <w:jc w:val="both"/>
      </w:pPr>
      <w:r>
        <w:t xml:space="preserve">oznámit ukončení docházky dítěte ředitelce </w:t>
      </w:r>
      <w:proofErr w:type="gramStart"/>
      <w:r>
        <w:t>školy a  na</w:t>
      </w:r>
      <w:proofErr w:type="gramEnd"/>
      <w:r>
        <w:t xml:space="preserve"> základě podané žádosti zák</w:t>
      </w:r>
      <w:r w:rsidR="003D51D7">
        <w:t>onného zástupce ředitelka vydá písemnou d</w:t>
      </w:r>
      <w:r w:rsidR="00F23E21">
        <w:t>ohodu o ukončení docházky</w:t>
      </w:r>
    </w:p>
    <w:p w:rsidR="003D51D7" w:rsidRDefault="003D51D7" w:rsidP="00794E2C">
      <w:pPr>
        <w:pStyle w:val="Nadpis3"/>
        <w:ind w:left="0" w:firstLine="0"/>
        <w:rPr>
          <w:sz w:val="24"/>
        </w:rPr>
      </w:pPr>
      <w:bookmarkStart w:id="5" w:name="_Toc333688225"/>
    </w:p>
    <w:p w:rsidR="003D51D7" w:rsidRPr="00794E2C" w:rsidRDefault="003D51D7" w:rsidP="00CE71C7">
      <w:pPr>
        <w:pStyle w:val="Nadpis3"/>
        <w:rPr>
          <w:color w:val="auto"/>
          <w:sz w:val="24"/>
        </w:rPr>
      </w:pPr>
      <w:r w:rsidRPr="00794E2C">
        <w:rPr>
          <w:color w:val="auto"/>
          <w:sz w:val="24"/>
        </w:rPr>
        <w:t>Pravidla vzájemných vztahů se zaměstnanci v mateřské škole</w:t>
      </w:r>
    </w:p>
    <w:p w:rsidR="00F23E21" w:rsidRDefault="00F23E21" w:rsidP="00CE71C7">
      <w:pPr>
        <w:jc w:val="both"/>
      </w:pPr>
    </w:p>
    <w:p w:rsidR="00F23E21" w:rsidRPr="009D588B" w:rsidRDefault="00F23E21" w:rsidP="009D588B">
      <w:pPr>
        <w:jc w:val="both"/>
      </w:pPr>
      <w:r w:rsidRPr="009D588B">
        <w:t xml:space="preserve">1.       Pracovat </w:t>
      </w:r>
      <w:r w:rsidR="00CE71C7" w:rsidRPr="009D588B">
        <w:t xml:space="preserve">svědomitě a řádně podle svých, </w:t>
      </w:r>
      <w:r w:rsidRPr="009D588B">
        <w:t xml:space="preserve">znalostí a schopností, plnit pokyny nadřízených vydané </w:t>
      </w:r>
    </w:p>
    <w:p w:rsidR="00F23E21" w:rsidRPr="009D588B" w:rsidRDefault="00F23E21" w:rsidP="009D588B">
      <w:pPr>
        <w:jc w:val="both"/>
      </w:pPr>
      <w:r w:rsidRPr="009D588B">
        <w:t xml:space="preserve">          v souladu s právními předpisy a dodržovat zásady spolupráce s ostatními zaměstnanci</w:t>
      </w:r>
    </w:p>
    <w:p w:rsidR="00F23E21" w:rsidRPr="009D588B" w:rsidRDefault="00F23E21" w:rsidP="009D588B">
      <w:pPr>
        <w:jc w:val="both"/>
      </w:pPr>
    </w:p>
    <w:p w:rsidR="00F23E21" w:rsidRPr="009D588B" w:rsidRDefault="00F23E21" w:rsidP="009D588B">
      <w:pPr>
        <w:jc w:val="both"/>
      </w:pPr>
      <w:r w:rsidRPr="009D588B">
        <w:t>2.       Plně využívat pracovní doby, plnit kvalitně, hospodárně a včas pracovní úkoly</w:t>
      </w:r>
    </w:p>
    <w:p w:rsidR="00F23E21" w:rsidRPr="009D588B" w:rsidRDefault="00F23E21" w:rsidP="009D588B">
      <w:pPr>
        <w:jc w:val="both"/>
      </w:pPr>
    </w:p>
    <w:p w:rsidR="001419E8" w:rsidRPr="009D588B" w:rsidRDefault="00F23E21" w:rsidP="009D588B">
      <w:pPr>
        <w:jc w:val="both"/>
      </w:pPr>
      <w:r w:rsidRPr="009D588B">
        <w:t>3.       Dodržovat právní předpis</w:t>
      </w:r>
      <w:r w:rsidR="001419E8" w:rsidRPr="009D588B">
        <w:t>y a ostatní předpisy vztahující se k práci j</w:t>
      </w:r>
      <w:r w:rsidR="00CE71C7" w:rsidRPr="009D588B">
        <w:t>imi vykonávané,</w:t>
      </w:r>
      <w:r w:rsidRPr="009D588B">
        <w:t xml:space="preserve"> </w:t>
      </w:r>
      <w:r w:rsidR="001419E8" w:rsidRPr="009D588B">
        <w:t xml:space="preserve">pokud s nimi byli </w:t>
      </w:r>
    </w:p>
    <w:p w:rsidR="00F23E21" w:rsidRPr="009D588B" w:rsidRDefault="001419E8" w:rsidP="009D588B">
      <w:pPr>
        <w:jc w:val="both"/>
      </w:pPr>
      <w:r w:rsidRPr="009D588B">
        <w:t xml:space="preserve">          seznámeni</w:t>
      </w:r>
      <w:r w:rsidR="006C0CD8" w:rsidRPr="009D588B">
        <w:t>:</w:t>
      </w:r>
    </w:p>
    <w:p w:rsidR="001419E8" w:rsidRPr="009D588B" w:rsidRDefault="001419E8" w:rsidP="009D588B">
      <w:pPr>
        <w:pStyle w:val="Odstavecseseznamem"/>
        <w:numPr>
          <w:ilvl w:val="0"/>
          <w:numId w:val="5"/>
        </w:numPr>
        <w:jc w:val="both"/>
      </w:pPr>
      <w:r w:rsidRPr="009D588B">
        <w:t>dodržovat právní předpisy k zajištění bezpečnosti práce a ochrany zdraví při práci, dodržovat zásady bezpečného chování na pracovišti</w:t>
      </w:r>
    </w:p>
    <w:p w:rsidR="001419E8" w:rsidRPr="009D588B" w:rsidRDefault="001419E8" w:rsidP="009D588B">
      <w:pPr>
        <w:pStyle w:val="Odstavecseseznamem"/>
        <w:numPr>
          <w:ilvl w:val="0"/>
          <w:numId w:val="5"/>
        </w:numPr>
        <w:jc w:val="both"/>
      </w:pPr>
      <w:r w:rsidRPr="009D588B">
        <w:t>používat předepsané osobní ochranné pracovní prostředky</w:t>
      </w:r>
    </w:p>
    <w:p w:rsidR="001419E8" w:rsidRPr="009D588B" w:rsidRDefault="001419E8" w:rsidP="009D588B">
      <w:pPr>
        <w:pStyle w:val="Odstavecseseznamem"/>
        <w:numPr>
          <w:ilvl w:val="0"/>
          <w:numId w:val="5"/>
        </w:numPr>
        <w:jc w:val="both"/>
      </w:pPr>
      <w:r w:rsidRPr="009D588B">
        <w:t xml:space="preserve">účastnit se školení a výcviku BOZP, zkouškám a lékařským </w:t>
      </w:r>
      <w:r w:rsidR="00C37F73" w:rsidRPr="009D588B">
        <w:t>prohlídkám stanoveným právními předpisy</w:t>
      </w:r>
    </w:p>
    <w:p w:rsidR="00C37F73" w:rsidRPr="009D588B" w:rsidRDefault="00C37F73" w:rsidP="009D588B">
      <w:pPr>
        <w:pStyle w:val="Odstavecseseznamem"/>
        <w:numPr>
          <w:ilvl w:val="0"/>
          <w:numId w:val="5"/>
        </w:numPr>
        <w:jc w:val="both"/>
      </w:pPr>
      <w:r w:rsidRPr="009D588B">
        <w:lastRenderedPageBreak/>
        <w:t>nepožívat alkoholické nápoje a jiné návykové látky na pracovišti a v pracovní době i mimo pracoviště;</w:t>
      </w:r>
      <w:r w:rsidR="006C0CD8" w:rsidRPr="009D588B">
        <w:t xml:space="preserve"> </w:t>
      </w:r>
      <w:r w:rsidRPr="009D588B">
        <w:t>nenastupovat pod jejich vlivem do práce</w:t>
      </w:r>
      <w:r w:rsidR="006C0CD8" w:rsidRPr="009D588B">
        <w:t xml:space="preserve"> a dodržovat stanovený zákaz kouření na pracovišti</w:t>
      </w:r>
    </w:p>
    <w:p w:rsidR="006C0CD8" w:rsidRPr="009D588B" w:rsidRDefault="006C0CD8" w:rsidP="009D588B">
      <w:pPr>
        <w:pStyle w:val="Odstavecseseznamem"/>
        <w:numPr>
          <w:ilvl w:val="0"/>
          <w:numId w:val="5"/>
        </w:numPr>
        <w:jc w:val="both"/>
      </w:pPr>
      <w:r w:rsidRPr="009D588B">
        <w:t>oznamovat svému nadřízenému nedostatky a závady, které by mohly ohrozit bezpečnost nebo zdraví při práci, podle svých možností se účastnit na jejich odstraňování</w:t>
      </w:r>
    </w:p>
    <w:p w:rsidR="006C0CD8" w:rsidRDefault="006C0CD8" w:rsidP="006C0CD8">
      <w:pPr>
        <w:rPr>
          <w:color w:val="FF0000"/>
        </w:rPr>
      </w:pPr>
    </w:p>
    <w:p w:rsidR="006C0CD8" w:rsidRPr="009D588B" w:rsidRDefault="006C0CD8" w:rsidP="009D588B">
      <w:pPr>
        <w:jc w:val="both"/>
      </w:pPr>
      <w:r w:rsidRPr="009D588B">
        <w:t>4.      Pedagogický pracovník je povinen:</w:t>
      </w:r>
    </w:p>
    <w:p w:rsidR="006C0CD8" w:rsidRPr="009D588B" w:rsidRDefault="00E950FB" w:rsidP="009D588B">
      <w:pPr>
        <w:pStyle w:val="Odstavecseseznamem"/>
        <w:numPr>
          <w:ilvl w:val="0"/>
          <w:numId w:val="6"/>
        </w:numPr>
        <w:jc w:val="both"/>
      </w:pPr>
      <w:r w:rsidRPr="009D588B">
        <w:t>vykonáva</w:t>
      </w:r>
      <w:r w:rsidR="006C0CD8" w:rsidRPr="009D588B">
        <w:t>t pedagogickou činnost v souladu se zásadami a cíli vzdělávání</w:t>
      </w:r>
    </w:p>
    <w:p w:rsidR="006C0CD8" w:rsidRPr="009D588B" w:rsidRDefault="006C0CD8" w:rsidP="009D588B">
      <w:pPr>
        <w:pStyle w:val="Odstavecseseznamem"/>
        <w:numPr>
          <w:ilvl w:val="0"/>
          <w:numId w:val="6"/>
        </w:numPr>
        <w:jc w:val="both"/>
      </w:pPr>
      <w:r w:rsidRPr="009D588B">
        <w:t>chránit a respektovat práva dítěte, žáka</w:t>
      </w:r>
      <w:r w:rsidR="00E950FB" w:rsidRPr="009D588B">
        <w:t xml:space="preserve"> a podporovat všestranný rozvoj dítěte, žáka</w:t>
      </w:r>
    </w:p>
    <w:p w:rsidR="006C0CD8" w:rsidRPr="009D588B" w:rsidRDefault="006C0CD8" w:rsidP="009D588B">
      <w:pPr>
        <w:pStyle w:val="Odstavecseseznamem"/>
        <w:numPr>
          <w:ilvl w:val="0"/>
          <w:numId w:val="6"/>
        </w:numPr>
        <w:jc w:val="both"/>
      </w:pPr>
      <w:r w:rsidRPr="009D588B">
        <w:t>chránit bezpečí a zdraví dítěte, žáka a předcházet všem formám rizikového chování ve škole</w:t>
      </w:r>
    </w:p>
    <w:p w:rsidR="006C0CD8" w:rsidRPr="009D588B" w:rsidRDefault="00E950FB" w:rsidP="009D588B">
      <w:pPr>
        <w:pStyle w:val="Odstavecseseznamem"/>
        <w:numPr>
          <w:ilvl w:val="0"/>
          <w:numId w:val="6"/>
        </w:numPr>
        <w:jc w:val="both"/>
      </w:pPr>
      <w:r w:rsidRPr="009D588B">
        <w:t>svým přístupem k výchově a vzdělávání vytvářet pozitivní a bezpečné klima ve školním prostředí</w:t>
      </w:r>
      <w:r w:rsidR="006C0CD8" w:rsidRPr="009D588B">
        <w:t xml:space="preserve"> </w:t>
      </w:r>
    </w:p>
    <w:p w:rsidR="00E950FB" w:rsidRPr="009D588B" w:rsidRDefault="00E950FB" w:rsidP="009D588B">
      <w:pPr>
        <w:pStyle w:val="Odstavecseseznamem"/>
        <w:numPr>
          <w:ilvl w:val="0"/>
          <w:numId w:val="6"/>
        </w:numPr>
        <w:jc w:val="both"/>
      </w:pPr>
      <w:r w:rsidRPr="009D588B">
        <w:t xml:space="preserve">zachovávat mlčenlivost a chránit před zneužitím osobní údaje, informace o zdravotním stavu dětí, žáků a výsledky poradenské pomoci </w:t>
      </w:r>
      <w:r w:rsidR="009D588B" w:rsidRPr="009D588B">
        <w:t xml:space="preserve">školského </w:t>
      </w:r>
      <w:r w:rsidRPr="009D588B">
        <w:t>poradenského zařízení, s nimiž přišel do styku</w:t>
      </w:r>
    </w:p>
    <w:p w:rsidR="00E950FB" w:rsidRPr="009D588B" w:rsidRDefault="009D588B" w:rsidP="009D588B">
      <w:pPr>
        <w:pStyle w:val="Odstavecseseznamem"/>
        <w:numPr>
          <w:ilvl w:val="0"/>
          <w:numId w:val="6"/>
        </w:numPr>
        <w:jc w:val="both"/>
      </w:pPr>
      <w:r>
        <w:t>poskytovat dítěti, žáku</w:t>
      </w:r>
      <w:r w:rsidR="00E950FB" w:rsidRPr="009D588B">
        <w:t xml:space="preserve"> a zákonnému zástupci nezletilého dítěte, žáka informace spojené s výchovou a vzděláváním</w:t>
      </w:r>
    </w:p>
    <w:p w:rsidR="00E950FB" w:rsidRPr="009D588B" w:rsidRDefault="00E950FB" w:rsidP="009D588B">
      <w:pPr>
        <w:jc w:val="both"/>
      </w:pPr>
    </w:p>
    <w:p w:rsidR="00671369" w:rsidRPr="009D588B" w:rsidRDefault="009D588B" w:rsidP="00E4573E">
      <w:pPr>
        <w:jc w:val="both"/>
      </w:pPr>
      <w:r>
        <w:t xml:space="preserve">5.      </w:t>
      </w:r>
      <w:r w:rsidR="00671369" w:rsidRPr="009D588B">
        <w:t xml:space="preserve">Podle §135 zákoníku práce se  zaměstnancům zaručuje právo na zajištění bezpečnosti a ochrany zdraví při </w:t>
      </w:r>
    </w:p>
    <w:p w:rsidR="00671369" w:rsidRPr="009D588B" w:rsidRDefault="00671369" w:rsidP="00E4573E">
      <w:pPr>
        <w:jc w:val="both"/>
      </w:pPr>
      <w:r w:rsidRPr="009D588B">
        <w:t xml:space="preserve">        </w:t>
      </w:r>
      <w:r w:rsidR="009D588B">
        <w:t xml:space="preserve"> </w:t>
      </w:r>
      <w:r w:rsidRPr="009D588B">
        <w:t xml:space="preserve"> práci, na informace o rizicích jejich práce a opatřeních na ochranu před jejich působením. Oprávněním</w:t>
      </w:r>
    </w:p>
    <w:p w:rsidR="00E4573E" w:rsidRDefault="00671369" w:rsidP="00E4573E">
      <w:pPr>
        <w:jc w:val="both"/>
      </w:pPr>
      <w:r w:rsidRPr="009D588B">
        <w:t xml:space="preserve">       </w:t>
      </w:r>
      <w:r w:rsidR="009D588B">
        <w:t xml:space="preserve"> </w:t>
      </w:r>
      <w:r w:rsidRPr="009D588B">
        <w:t xml:space="preserve">  zaměstnanc</w:t>
      </w:r>
      <w:r w:rsidR="009D588B">
        <w:t>e</w:t>
      </w:r>
      <w:r w:rsidRPr="009D588B">
        <w:t xml:space="preserve"> je, že může odmítnout výkon práce, o níž má důvodně za to, že bezprostředně </w:t>
      </w:r>
      <w:r w:rsidR="00E4573E">
        <w:t>a vážně</w:t>
      </w:r>
    </w:p>
    <w:p w:rsidR="00E950FB" w:rsidRPr="009D588B" w:rsidRDefault="00E4573E" w:rsidP="00E4573E">
      <w:pPr>
        <w:jc w:val="both"/>
      </w:pPr>
      <w:r>
        <w:t xml:space="preserve">         </w:t>
      </w:r>
      <w:r w:rsidR="00671369" w:rsidRPr="009D588B">
        <w:t>ohrožuje jeho zdraví a život či život a zdraví jiných fyzických osob</w:t>
      </w:r>
    </w:p>
    <w:p w:rsidR="00E950FB" w:rsidRDefault="00E950FB" w:rsidP="00794E2C">
      <w:pPr>
        <w:pStyle w:val="Nadpis3"/>
        <w:ind w:left="0" w:firstLine="0"/>
        <w:rPr>
          <w:sz w:val="24"/>
        </w:rPr>
      </w:pPr>
    </w:p>
    <w:p w:rsidR="005334F9" w:rsidRPr="00794E2C" w:rsidRDefault="005334F9" w:rsidP="00E4573E">
      <w:pPr>
        <w:pStyle w:val="Nadpis3"/>
        <w:rPr>
          <w:color w:val="auto"/>
        </w:rPr>
      </w:pPr>
      <w:r w:rsidRPr="00794E2C">
        <w:rPr>
          <w:color w:val="auto"/>
          <w:sz w:val="24"/>
        </w:rPr>
        <w:t>Přijetí dítěte k předškolnímu vzdělávání</w:t>
      </w:r>
      <w:bookmarkEnd w:id="5"/>
    </w:p>
    <w:p w:rsidR="005334F9" w:rsidRDefault="005334F9" w:rsidP="00E4573E">
      <w:pPr>
        <w:jc w:val="both"/>
      </w:pPr>
    </w:p>
    <w:p w:rsidR="00034E3D" w:rsidRDefault="005334F9" w:rsidP="00E4573E">
      <w:pPr>
        <w:jc w:val="both"/>
      </w:pPr>
      <w:r>
        <w:t>1.        Elektronický z</w:t>
      </w:r>
      <w:r w:rsidRPr="00220754">
        <w:t>ápis k předškolnímu vzdělávání od následujícího školního roku se koná</w:t>
      </w:r>
      <w:r w:rsidR="00034E3D">
        <w:t xml:space="preserve"> </w:t>
      </w:r>
      <w:r w:rsidRPr="00220754">
        <w:t xml:space="preserve">v období </w:t>
      </w:r>
      <w:r>
        <w:t>prvních</w:t>
      </w:r>
    </w:p>
    <w:p w:rsidR="005334F9" w:rsidRDefault="00034E3D" w:rsidP="00E4573E">
      <w:pPr>
        <w:jc w:val="both"/>
      </w:pPr>
      <w:r>
        <w:t xml:space="preserve">           </w:t>
      </w:r>
      <w:r w:rsidR="005334F9">
        <w:t xml:space="preserve"> čtrnácti dnů měsíce května daného roku. Termín vyhlašuje</w:t>
      </w:r>
      <w:r w:rsidR="005334F9" w:rsidRPr="00E4573E">
        <w:rPr>
          <w:shd w:val="clear" w:color="auto" w:fill="FFFFFF" w:themeFill="background1"/>
        </w:rPr>
        <w:t xml:space="preserve"> </w:t>
      </w:r>
      <w:proofErr w:type="gramStart"/>
      <w:r w:rsidR="005334F9" w:rsidRPr="00E4573E">
        <w:rPr>
          <w:shd w:val="clear" w:color="auto" w:fill="FFFFFF" w:themeFill="background1"/>
        </w:rPr>
        <w:t>zřizovatel</w:t>
      </w:r>
      <w:r w:rsidR="00E4573E">
        <w:t xml:space="preserve"> </w:t>
      </w:r>
      <w:r w:rsidR="009D588B">
        <w:t xml:space="preserve"> po</w:t>
      </w:r>
      <w:proofErr w:type="gramEnd"/>
      <w:r w:rsidR="009D588B">
        <w:t xml:space="preserve"> dohodě s ředitelkou školy</w:t>
      </w:r>
      <w:r w:rsidR="00E4573E">
        <w:t>.</w:t>
      </w:r>
      <w:r w:rsidR="005334F9">
        <w:t xml:space="preserve">                   </w:t>
      </w:r>
    </w:p>
    <w:p w:rsidR="00034E3D" w:rsidRDefault="005334F9" w:rsidP="00E4573E">
      <w:pPr>
        <w:jc w:val="both"/>
      </w:pPr>
      <w:r>
        <w:t xml:space="preserve">            </w:t>
      </w:r>
      <w:proofErr w:type="gramStart"/>
      <w:r w:rsidR="00E4573E">
        <w:t>Do</w:t>
      </w:r>
      <w:proofErr w:type="gramEnd"/>
      <w:r w:rsidR="00E4573E">
        <w:t xml:space="preserve"> </w:t>
      </w:r>
      <w:r>
        <w:t xml:space="preserve">mateřské školy zřízené obcí nebo </w:t>
      </w:r>
      <w:r w:rsidRPr="00220754">
        <w:t>svazkem obcí se přijímají</w:t>
      </w:r>
      <w:r w:rsidR="009D588B">
        <w:t xml:space="preserve"> děti, které před začát</w:t>
      </w:r>
      <w:r w:rsidRPr="00220754">
        <w:t xml:space="preserve">kem školního </w:t>
      </w:r>
      <w:proofErr w:type="gramStart"/>
      <w:r w:rsidRPr="00220754">
        <w:t>roku</w:t>
      </w:r>
      <w:proofErr w:type="gramEnd"/>
    </w:p>
    <w:p w:rsidR="00E4573E" w:rsidRDefault="00E4573E" w:rsidP="00E4573E">
      <w:pPr>
        <w:jc w:val="both"/>
      </w:pPr>
      <w:r>
        <w:t xml:space="preserve">           </w:t>
      </w:r>
      <w:r w:rsidR="005334F9" w:rsidRPr="00220754">
        <w:t xml:space="preserve"> dosáhnou ne</w:t>
      </w:r>
      <w:r w:rsidR="005334F9">
        <w:t>jméně dvou let věku, pokud mají</w:t>
      </w:r>
      <w:r>
        <w:t xml:space="preserve"> místo trvalého</w:t>
      </w:r>
      <w:r w:rsidR="005334F9">
        <w:t xml:space="preserve"> </w:t>
      </w:r>
      <w:r w:rsidR="005334F9" w:rsidRPr="00220754">
        <w:t>pobytu,</w:t>
      </w:r>
      <w:r w:rsidR="005334F9">
        <w:t xml:space="preserve"> v případě cizinců místo pobytu</w:t>
      </w:r>
      <w:r w:rsidR="005334F9" w:rsidRPr="00220754">
        <w:t xml:space="preserve"> v</w:t>
      </w:r>
    </w:p>
    <w:p w:rsidR="005334F9" w:rsidRPr="00220754" w:rsidRDefault="00E4573E" w:rsidP="00E4573E">
      <w:pPr>
        <w:jc w:val="both"/>
      </w:pPr>
      <w:r>
        <w:t xml:space="preserve">            </w:t>
      </w:r>
      <w:r w:rsidR="005334F9" w:rsidRPr="00220754">
        <w:t xml:space="preserve"> příslušném </w:t>
      </w:r>
      <w:proofErr w:type="gramStart"/>
      <w:r w:rsidR="005334F9" w:rsidRPr="00220754">
        <w:t>školském</w:t>
      </w:r>
      <w:proofErr w:type="gramEnd"/>
      <w:r w:rsidR="005334F9" w:rsidRPr="00220754">
        <w:t xml:space="preserve"> obvodu</w:t>
      </w:r>
      <w:r w:rsidR="005334F9">
        <w:t xml:space="preserve"> </w:t>
      </w:r>
      <w:r w:rsidR="005334F9" w:rsidRPr="00220754">
        <w:t>a</w:t>
      </w:r>
      <w:r>
        <w:t xml:space="preserve"> to do povole</w:t>
      </w:r>
      <w:r w:rsidR="00034E3D">
        <w:t>ného počtu dětí ve třídě</w:t>
      </w:r>
      <w:r>
        <w:t>.</w:t>
      </w:r>
    </w:p>
    <w:p w:rsidR="005334F9" w:rsidRPr="00220754" w:rsidRDefault="005334F9" w:rsidP="00E4573E">
      <w:pPr>
        <w:jc w:val="both"/>
        <w:rPr>
          <w:i/>
          <w:color w:val="0000FF"/>
          <w:sz w:val="22"/>
        </w:rPr>
      </w:pPr>
    </w:p>
    <w:p w:rsidR="005334F9" w:rsidRPr="00220754" w:rsidRDefault="005334F9" w:rsidP="00E4573E">
      <w:pPr>
        <w:jc w:val="both"/>
      </w:pPr>
      <w:r w:rsidRPr="00220754">
        <w:t>2</w:t>
      </w:r>
      <w:r>
        <w:t xml:space="preserve">.        </w:t>
      </w:r>
      <w:r w:rsidRPr="00220754">
        <w:t>Pro přijetí dítěte k předškolnímu vzdělávání př</w:t>
      </w:r>
      <w:r>
        <w:t>edkládá zákonný zástupce dítěte</w:t>
      </w:r>
    </w:p>
    <w:p w:rsidR="005334F9" w:rsidRPr="00220754" w:rsidRDefault="005334F9" w:rsidP="00E4573E">
      <w:pPr>
        <w:jc w:val="both"/>
      </w:pPr>
      <w:r>
        <w:t xml:space="preserve">           a) </w:t>
      </w:r>
      <w:r w:rsidRPr="00220754">
        <w:t>žádost zákonného zástupce o přijetí dítěte k předškolnímu vzdělávání</w:t>
      </w:r>
      <w:r>
        <w:t>, kde je</w:t>
      </w:r>
      <w:r w:rsidRPr="00220754">
        <w:t xml:space="preserve"> </w:t>
      </w:r>
    </w:p>
    <w:p w:rsidR="005334F9" w:rsidRDefault="005334F9" w:rsidP="00E4573E">
      <w:pPr>
        <w:jc w:val="both"/>
      </w:pPr>
      <w:r>
        <w:t xml:space="preserve">               </w:t>
      </w:r>
      <w:r w:rsidRPr="00220754">
        <w:t>potvrzení o tom, že se dítě podrobilo stanoveným pravidelným očkováním, má</w:t>
      </w:r>
    </w:p>
    <w:p w:rsidR="005334F9" w:rsidRDefault="005334F9" w:rsidP="00E4573E">
      <w:pPr>
        <w:jc w:val="both"/>
      </w:pPr>
      <w:r>
        <w:t xml:space="preserve">              </w:t>
      </w:r>
      <w:r w:rsidRPr="00220754">
        <w:t xml:space="preserve"> doklad, že je proti nákaze imunní nebo se nemůže očkování podrobit pro trvalou</w:t>
      </w:r>
    </w:p>
    <w:p w:rsidR="005334F9" w:rsidRDefault="005334F9" w:rsidP="00E4573E">
      <w:pPr>
        <w:jc w:val="both"/>
      </w:pPr>
      <w:r>
        <w:t xml:space="preserve">              </w:t>
      </w:r>
      <w:r w:rsidRPr="00220754">
        <w:t xml:space="preserve"> kontraindikaci</w:t>
      </w:r>
      <w:r>
        <w:t xml:space="preserve"> </w:t>
      </w:r>
      <w:r w:rsidRPr="00220754">
        <w:t xml:space="preserve">/netýká se dětí </w:t>
      </w:r>
      <w:r>
        <w:t>s povinnou předškolní docházkou /</w:t>
      </w:r>
    </w:p>
    <w:p w:rsidR="005334F9" w:rsidRDefault="005334F9" w:rsidP="00E4573E">
      <w:pPr>
        <w:jc w:val="both"/>
      </w:pPr>
      <w:r>
        <w:t xml:space="preserve">           b) rodný list dítěte</w:t>
      </w:r>
    </w:p>
    <w:p w:rsidR="005334F9" w:rsidRPr="00220754" w:rsidRDefault="005334F9" w:rsidP="00E4573E">
      <w:pPr>
        <w:jc w:val="both"/>
      </w:pPr>
      <w:r>
        <w:t xml:space="preserve">           c) dokla</w:t>
      </w:r>
      <w:r w:rsidR="00E4573E">
        <w:t>d totožnosti zákonného zástupce</w:t>
      </w:r>
    </w:p>
    <w:p w:rsidR="005334F9" w:rsidRPr="00220754" w:rsidRDefault="005334F9" w:rsidP="00E4573E">
      <w:pPr>
        <w:jc w:val="both"/>
      </w:pPr>
    </w:p>
    <w:p w:rsidR="00034E3D" w:rsidRDefault="005334F9" w:rsidP="00E4573E">
      <w:pPr>
        <w:ind w:left="709" w:hanging="709"/>
        <w:jc w:val="both"/>
      </w:pPr>
      <w:r>
        <w:t xml:space="preserve">3.   </w:t>
      </w:r>
      <w:r w:rsidR="00034E3D">
        <w:t xml:space="preserve">    </w:t>
      </w:r>
      <w:r w:rsidRPr="00220754">
        <w:t>V měsíci červenci a srpnu lze přijmout do mateřské školy děti z jiné mateřské školy</w:t>
      </w:r>
      <w:r>
        <w:t xml:space="preserve"> </w:t>
      </w:r>
      <w:r w:rsidR="00034E3D">
        <w:t xml:space="preserve">nejvýše na dobu, </w:t>
      </w:r>
    </w:p>
    <w:p w:rsidR="005334F9" w:rsidRPr="00797D24" w:rsidRDefault="00034E3D" w:rsidP="00E4573E">
      <w:pPr>
        <w:ind w:left="709" w:hanging="709"/>
        <w:jc w:val="both"/>
      </w:pPr>
      <w:r>
        <w:t xml:space="preserve">          po </w:t>
      </w:r>
      <w:r w:rsidR="005334F9" w:rsidRPr="00220754">
        <w:t xml:space="preserve">kterou jiná </w:t>
      </w:r>
      <w:r w:rsidR="005334F9">
        <w:t xml:space="preserve">mateřská škola přerušila provoz a do </w:t>
      </w:r>
      <w:r>
        <w:t>výše kapacity jednotlivých tříd</w:t>
      </w:r>
    </w:p>
    <w:p w:rsidR="005334F9" w:rsidRDefault="005334F9" w:rsidP="00E4573E">
      <w:pPr>
        <w:jc w:val="both"/>
      </w:pPr>
    </w:p>
    <w:p w:rsidR="00E4573E" w:rsidRDefault="005334F9" w:rsidP="00E4573E">
      <w:pPr>
        <w:jc w:val="both"/>
      </w:pPr>
      <w:r>
        <w:t xml:space="preserve">4.       Na základě žádosti zákonného zástupce vydává ředitelka mateřské školy ve </w:t>
      </w:r>
      <w:proofErr w:type="gramStart"/>
      <w:r>
        <w:t>správní</w:t>
      </w:r>
      <w:r w:rsidR="00E4573E">
        <w:t xml:space="preserve">m </w:t>
      </w:r>
      <w:r>
        <w:t xml:space="preserve"> řízení</w:t>
      </w:r>
      <w:proofErr w:type="gramEnd"/>
      <w:r>
        <w:t xml:space="preserve"> rozhodnutí o</w:t>
      </w:r>
    </w:p>
    <w:p w:rsidR="00E4573E" w:rsidRDefault="00E4573E" w:rsidP="00E4573E">
      <w:pPr>
        <w:jc w:val="both"/>
      </w:pPr>
      <w:r>
        <w:t xml:space="preserve">         </w:t>
      </w:r>
      <w:r w:rsidR="005334F9">
        <w:t xml:space="preserve"> přijetí dítěte k předškolnímu vzdělávání v souladu se zákonem č. 500/2004 Sb., správní řád, v platném </w:t>
      </w:r>
    </w:p>
    <w:p w:rsidR="00E4573E" w:rsidRDefault="00E4573E" w:rsidP="00E4573E">
      <w:pPr>
        <w:jc w:val="both"/>
      </w:pPr>
      <w:r>
        <w:t xml:space="preserve">          </w:t>
      </w:r>
      <w:r w:rsidR="005334F9">
        <w:t>znění, a záko</w:t>
      </w:r>
      <w:r>
        <w:t>nem 561/2004 Sb., o předškolním</w:t>
      </w:r>
      <w:r w:rsidR="005334F9">
        <w:t xml:space="preserve"> základním, středním, vyšším odborném a jiném vzdělávání </w:t>
      </w:r>
    </w:p>
    <w:p w:rsidR="005334F9" w:rsidRPr="007E1D4A" w:rsidRDefault="00E4573E" w:rsidP="00E4573E">
      <w:pPr>
        <w:jc w:val="both"/>
      </w:pPr>
      <w:r>
        <w:t xml:space="preserve">         (školský zákon), v </w:t>
      </w:r>
      <w:proofErr w:type="gramStart"/>
      <w:r>
        <w:t xml:space="preserve">platném </w:t>
      </w:r>
      <w:bookmarkStart w:id="6" w:name="_Toc333688227"/>
      <w:r>
        <w:t xml:space="preserve"> znění</w:t>
      </w:r>
      <w:proofErr w:type="gramEnd"/>
    </w:p>
    <w:p w:rsidR="00034E3D" w:rsidRDefault="00034E3D" w:rsidP="005334F9">
      <w:pPr>
        <w:pStyle w:val="Nadpis3"/>
        <w:rPr>
          <w:sz w:val="24"/>
        </w:rPr>
      </w:pPr>
    </w:p>
    <w:p w:rsidR="005334F9" w:rsidRPr="00794E2C" w:rsidRDefault="005334F9" w:rsidP="00E97992">
      <w:pPr>
        <w:pStyle w:val="Nadpis3"/>
        <w:rPr>
          <w:color w:val="auto"/>
          <w:sz w:val="24"/>
        </w:rPr>
      </w:pPr>
      <w:r w:rsidRPr="00794E2C">
        <w:rPr>
          <w:color w:val="auto"/>
          <w:sz w:val="24"/>
        </w:rPr>
        <w:t xml:space="preserve">Ukončení předškolního vzdělávání </w:t>
      </w:r>
      <w:bookmarkEnd w:id="6"/>
    </w:p>
    <w:p w:rsidR="005334F9" w:rsidRPr="00A065B8" w:rsidRDefault="005334F9" w:rsidP="00E97992">
      <w:pPr>
        <w:jc w:val="both"/>
      </w:pPr>
    </w:p>
    <w:p w:rsidR="00E4573E" w:rsidRDefault="005334F9" w:rsidP="00E97992">
      <w:pPr>
        <w:jc w:val="both"/>
      </w:pPr>
      <w:r w:rsidRPr="00A065B8">
        <w:t>1</w:t>
      </w:r>
      <w:r>
        <w:t xml:space="preserve">.      </w:t>
      </w:r>
      <w:r w:rsidRPr="00A065B8">
        <w:t xml:space="preserve">Ředitelka mateřské školy může po předchozím </w:t>
      </w:r>
      <w:r>
        <w:t xml:space="preserve">písemném </w:t>
      </w:r>
      <w:r w:rsidRPr="00A065B8">
        <w:t>upozornění oznámeném</w:t>
      </w:r>
      <w:r w:rsidR="00E4573E">
        <w:t xml:space="preserve"> </w:t>
      </w:r>
      <w:r w:rsidRPr="00A065B8">
        <w:t xml:space="preserve">zákonnému zástupci </w:t>
      </w:r>
    </w:p>
    <w:p w:rsidR="005334F9" w:rsidRPr="00A065B8" w:rsidRDefault="00E4573E" w:rsidP="00E97992">
      <w:pPr>
        <w:jc w:val="both"/>
      </w:pPr>
      <w:r>
        <w:t xml:space="preserve">         </w:t>
      </w:r>
      <w:r w:rsidR="005334F9" w:rsidRPr="00A065B8">
        <w:t>dítěte rozhodnout o ukončení předškolního vzdělávání, jestliže</w:t>
      </w:r>
      <w:r>
        <w:t>:</w:t>
      </w:r>
    </w:p>
    <w:p w:rsidR="005334F9" w:rsidRPr="00A065B8" w:rsidRDefault="005334F9" w:rsidP="00E97992">
      <w:pPr>
        <w:jc w:val="both"/>
      </w:pPr>
      <w:r w:rsidRPr="00A065B8">
        <w:t xml:space="preserve">         a) dítě se bez omluvy zákonného zástupce nepřetržitě neúčastní předškolního vzdělávání</w:t>
      </w:r>
    </w:p>
    <w:p w:rsidR="005334F9" w:rsidRPr="00A065B8" w:rsidRDefault="005334F9" w:rsidP="00E97992">
      <w:pPr>
        <w:jc w:val="both"/>
      </w:pPr>
      <w:r w:rsidRPr="00A065B8">
        <w:t xml:space="preserve">         </w:t>
      </w:r>
      <w:r>
        <w:t xml:space="preserve">    po dobu delší než dva týdny</w:t>
      </w:r>
    </w:p>
    <w:p w:rsidR="005334F9" w:rsidRPr="00A065B8" w:rsidRDefault="005334F9" w:rsidP="00E97992">
      <w:pPr>
        <w:jc w:val="both"/>
      </w:pPr>
      <w:r w:rsidRPr="00A065B8">
        <w:t xml:space="preserve">         b) zákonný zástupce závažným způsobem opakovaně narušuje provoz mateřské školy</w:t>
      </w:r>
    </w:p>
    <w:p w:rsidR="005334F9" w:rsidRPr="00A065B8" w:rsidRDefault="005334F9" w:rsidP="00E97992">
      <w:pPr>
        <w:jc w:val="both"/>
      </w:pPr>
      <w:r w:rsidRPr="00A065B8">
        <w:t xml:space="preserve">         c) ukončení doporučí v průběhu zkušebního pobytu dítěte lékař nebo školské</w:t>
      </w:r>
    </w:p>
    <w:p w:rsidR="005334F9" w:rsidRPr="00A065B8" w:rsidRDefault="005334F9" w:rsidP="00E97992">
      <w:pPr>
        <w:jc w:val="both"/>
      </w:pPr>
      <w:r w:rsidRPr="00A065B8">
        <w:t xml:space="preserve">             poradenské zařízení</w:t>
      </w:r>
    </w:p>
    <w:p w:rsidR="00E4573E" w:rsidRDefault="005334F9" w:rsidP="00E97992">
      <w:pPr>
        <w:jc w:val="both"/>
      </w:pPr>
      <w:r w:rsidRPr="00A065B8">
        <w:t xml:space="preserve">         d) zákonný zástupce opakovaně neuhradí úplatu za vzdělávání v mateřské škole nebo</w:t>
      </w:r>
      <w:r w:rsidR="00E4573E">
        <w:t xml:space="preserve"> </w:t>
      </w:r>
      <w:r w:rsidRPr="00A065B8">
        <w:t>úplatu za školní</w:t>
      </w:r>
    </w:p>
    <w:p w:rsidR="005334F9" w:rsidRPr="00A065B8" w:rsidRDefault="00E4573E" w:rsidP="00E97992">
      <w:pPr>
        <w:jc w:val="both"/>
      </w:pPr>
      <w:r>
        <w:t xml:space="preserve">            </w:t>
      </w:r>
      <w:r w:rsidR="005334F9" w:rsidRPr="00A065B8">
        <w:t xml:space="preserve"> stravování (§ 123) ve stanoveném termínu a nedohodne s ředitelem jiný termín úhrady</w:t>
      </w:r>
    </w:p>
    <w:p w:rsidR="005334F9" w:rsidRPr="00A065B8" w:rsidRDefault="005334F9" w:rsidP="00E97992">
      <w:pPr>
        <w:jc w:val="both"/>
      </w:pPr>
      <w:r w:rsidRPr="00A065B8">
        <w:t xml:space="preserve">                  </w:t>
      </w:r>
    </w:p>
    <w:p w:rsidR="005334F9" w:rsidRPr="00A065B8" w:rsidRDefault="005334F9" w:rsidP="00E97992">
      <w:pPr>
        <w:jc w:val="both"/>
      </w:pPr>
      <w:r w:rsidRPr="00A065B8">
        <w:t>Rozhodnout o ukončení předškolního vzdělávání nelze v případě dítěte, pro které je</w:t>
      </w:r>
      <w:r>
        <w:t xml:space="preserve"> </w:t>
      </w:r>
      <w:r w:rsidRPr="00A065B8">
        <w:t>předškolní vzdělávání povinné.</w:t>
      </w:r>
    </w:p>
    <w:p w:rsidR="005334F9" w:rsidRPr="00A065B8" w:rsidRDefault="005334F9" w:rsidP="005334F9">
      <w:pPr>
        <w:jc w:val="both"/>
      </w:pPr>
    </w:p>
    <w:p w:rsidR="005334F9" w:rsidRPr="00794E2C" w:rsidRDefault="005334F9" w:rsidP="005334F9">
      <w:pPr>
        <w:pStyle w:val="Nadpis3"/>
        <w:rPr>
          <w:color w:val="auto"/>
          <w:sz w:val="24"/>
        </w:rPr>
      </w:pPr>
      <w:bookmarkStart w:id="7" w:name="_Toc333688231"/>
      <w:r w:rsidRPr="00794E2C">
        <w:rPr>
          <w:color w:val="auto"/>
          <w:sz w:val="24"/>
        </w:rPr>
        <w:lastRenderedPageBreak/>
        <w:t>Přístup ke vzdělávání a školským službám cizinců</w:t>
      </w:r>
      <w:bookmarkEnd w:id="7"/>
    </w:p>
    <w:p w:rsidR="005334F9" w:rsidRPr="00687E9F" w:rsidRDefault="005334F9" w:rsidP="005334F9">
      <w:pPr>
        <w:jc w:val="both"/>
      </w:pPr>
    </w:p>
    <w:p w:rsidR="00034E3D" w:rsidRDefault="005334F9" w:rsidP="005334F9">
      <w:pPr>
        <w:ind w:left="709" w:hanging="709"/>
        <w:jc w:val="both"/>
      </w:pPr>
      <w:r w:rsidRPr="00687E9F">
        <w:t>1.</w:t>
      </w:r>
      <w:r>
        <w:t xml:space="preserve">      </w:t>
      </w:r>
      <w:r w:rsidRPr="00687E9F">
        <w:t xml:space="preserve">Přístup ke vzdělávání a školským službám za stejných podmínek jako občané České republiky mají také </w:t>
      </w:r>
    </w:p>
    <w:p w:rsidR="005334F9" w:rsidRPr="00687E9F" w:rsidRDefault="00034E3D" w:rsidP="005334F9">
      <w:pPr>
        <w:ind w:left="709" w:hanging="709"/>
        <w:jc w:val="both"/>
      </w:pPr>
      <w:r>
        <w:t xml:space="preserve">         </w:t>
      </w:r>
      <w:r w:rsidR="005334F9" w:rsidRPr="00687E9F">
        <w:t>občané jiného členského státu Evropské unie a jejich rodinní příslušníci.</w:t>
      </w:r>
    </w:p>
    <w:p w:rsidR="005334F9" w:rsidRPr="00687E9F" w:rsidRDefault="005334F9" w:rsidP="005334F9">
      <w:pPr>
        <w:jc w:val="both"/>
      </w:pPr>
    </w:p>
    <w:p w:rsidR="005334F9" w:rsidRPr="00687E9F" w:rsidRDefault="00E97992" w:rsidP="00E97992">
      <w:pPr>
        <w:ind w:left="567" w:hanging="567"/>
        <w:jc w:val="both"/>
      </w:pPr>
      <w:r>
        <w:t xml:space="preserve">2.       </w:t>
      </w:r>
      <w:r w:rsidR="005334F9" w:rsidRPr="00687E9F">
        <w:t>Cizinci ze třetích států (nejsou občany EU) mají pří</w:t>
      </w:r>
      <w:r w:rsidR="005334F9">
        <w:t>stup k předškolnímu vzdělávání</w:t>
      </w:r>
      <w:r w:rsidR="00034E3D">
        <w:t xml:space="preserve"> </w:t>
      </w:r>
      <w:r>
        <w:t xml:space="preserve">školským službám za </w:t>
      </w:r>
      <w:r w:rsidR="005334F9" w:rsidRPr="00687E9F">
        <w:t>stejných podmínek jako občané České republiky (občané EU),</w:t>
      </w:r>
      <w:r>
        <w:t xml:space="preserve"> </w:t>
      </w:r>
      <w:r w:rsidR="005334F9" w:rsidRPr="00687E9F">
        <w:t>pokud mají právo pobytu na území ČR na dobu delší než 90 dnů, pokud jsou azylanty, osobami požívajícími doplňkové ochrany, žadatelé o udělení mezinárodní ochrany nebo osoby požívající dočasné ochrany.</w:t>
      </w:r>
      <w:r w:rsidR="005334F9" w:rsidRPr="00687E9F">
        <w:rPr>
          <w:i/>
          <w:color w:val="0000FF"/>
        </w:rPr>
        <w:t xml:space="preserve"> </w:t>
      </w:r>
      <w:r w:rsidR="005334F9" w:rsidRPr="00687E9F">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r>
        <w:t xml:space="preserve"> </w:t>
      </w:r>
      <w:r w:rsidR="005334F9" w:rsidRPr="00687E9F">
        <w:t xml:space="preserve"> Pro cizince v povinném předškolním vzdělávání vyplývá povinnost jazykové přípravy přímo z RVP PV. Jazyková příprava probíhá v kmenové škole dle Kurikula češtiny jako druhého jazyka pro</w:t>
      </w:r>
      <w:r>
        <w:t xml:space="preserve"> povinné předškolní vzdělávání, </w:t>
      </w:r>
      <w:r w:rsidR="005334F9" w:rsidRPr="00687E9F">
        <w:t>vyhláška č. 14/20</w:t>
      </w:r>
      <w:r>
        <w:t>05 Sb.</w:t>
      </w:r>
      <w:r w:rsidR="005334F9" w:rsidRPr="00687E9F">
        <w:t>, o předškolním vzděláván</w:t>
      </w:r>
      <w:r>
        <w:t>í, ve znění pozdějších předpisů</w:t>
      </w:r>
    </w:p>
    <w:p w:rsidR="005334F9" w:rsidRDefault="005334F9" w:rsidP="00E97992">
      <w:pPr>
        <w:jc w:val="both"/>
        <w:rPr>
          <w:color w:val="0000FF"/>
        </w:rPr>
      </w:pPr>
    </w:p>
    <w:p w:rsidR="005334F9" w:rsidRPr="00794E2C" w:rsidRDefault="005334F9" w:rsidP="005334F9">
      <w:pPr>
        <w:jc w:val="both"/>
        <w:rPr>
          <w:b/>
          <w:sz w:val="24"/>
          <w:u w:val="single"/>
        </w:rPr>
      </w:pPr>
      <w:r w:rsidRPr="00794E2C">
        <w:rPr>
          <w:b/>
          <w:sz w:val="24"/>
          <w:u w:val="single"/>
        </w:rPr>
        <w:t>Docházka a způsob vzdělávání</w:t>
      </w:r>
    </w:p>
    <w:p w:rsidR="005334F9" w:rsidRPr="00687E9F" w:rsidRDefault="005334F9" w:rsidP="00E97992"/>
    <w:p w:rsidR="005334F9" w:rsidRPr="00687E9F" w:rsidRDefault="005334F9" w:rsidP="00B45556">
      <w:pPr>
        <w:ind w:left="709" w:hanging="709"/>
        <w:jc w:val="both"/>
      </w:pPr>
      <w:r w:rsidRPr="00687E9F">
        <w:t>1.</w:t>
      </w:r>
      <w:r>
        <w:t xml:space="preserve">    </w:t>
      </w:r>
      <w:r w:rsidR="00E97992">
        <w:t xml:space="preserve">   </w:t>
      </w:r>
      <w:r w:rsidRPr="00687E9F">
        <w:t xml:space="preserve">Při přijetí dítěte do mateřské školy </w:t>
      </w:r>
      <w:r>
        <w:t xml:space="preserve">se </w:t>
      </w:r>
      <w:r w:rsidRPr="00687E9F">
        <w:t>ředitelka ma</w:t>
      </w:r>
      <w:r>
        <w:t>teřské školy písemně dohodne se</w:t>
      </w:r>
      <w:r w:rsidR="00E97992">
        <w:t xml:space="preserve"> zákonnými zástupci </w:t>
      </w:r>
      <w:r>
        <w:t>dítěte docházku</w:t>
      </w:r>
      <w:r w:rsidRPr="00687E9F">
        <w:t xml:space="preserve"> dítěte do mateřské školy a </w:t>
      </w:r>
      <w:r w:rsidR="00E97992">
        <w:t xml:space="preserve">délku jeho </w:t>
      </w:r>
      <w:proofErr w:type="gramStart"/>
      <w:r w:rsidR="00E97992">
        <w:t xml:space="preserve">pobytu </w:t>
      </w:r>
      <w:r>
        <w:t xml:space="preserve"> </w:t>
      </w:r>
      <w:r w:rsidRPr="00687E9F">
        <w:t>v m</w:t>
      </w:r>
      <w:r w:rsidR="00E97992">
        <w:t>ateřské</w:t>
      </w:r>
      <w:proofErr w:type="gramEnd"/>
      <w:r w:rsidR="00E97992">
        <w:t xml:space="preserve"> škole a zároveň písemně dohodne se zákonnými zástupci </w:t>
      </w:r>
      <w:r w:rsidRPr="00687E9F">
        <w:t>dítěte způsob a rozsah jeho stravování po dobu pobytu v mateřské škole, změny jsou</w:t>
      </w:r>
      <w:r>
        <w:t xml:space="preserve"> </w:t>
      </w:r>
      <w:r w:rsidRPr="00687E9F">
        <w:t>prováděny písemnou formou.</w:t>
      </w:r>
    </w:p>
    <w:p w:rsidR="005334F9" w:rsidRPr="00687E9F" w:rsidRDefault="005334F9" w:rsidP="00B45556">
      <w:pPr>
        <w:jc w:val="both"/>
      </w:pPr>
      <w:r w:rsidRPr="00687E9F">
        <w:t xml:space="preserve"> </w:t>
      </w:r>
    </w:p>
    <w:p w:rsidR="00E97992" w:rsidRDefault="005334F9" w:rsidP="00B45556">
      <w:pPr>
        <w:ind w:left="705" w:hanging="705"/>
        <w:jc w:val="both"/>
      </w:pPr>
      <w:r>
        <w:t xml:space="preserve">2.   </w:t>
      </w:r>
      <w:r w:rsidR="00E97992">
        <w:t xml:space="preserve">    </w:t>
      </w:r>
      <w:r>
        <w:t xml:space="preserve"> </w:t>
      </w:r>
      <w:r w:rsidRPr="00687E9F">
        <w:t>Povinné předškolní vzdělávání má formu pravidelné de</w:t>
      </w:r>
      <w:r>
        <w:t>nní docházky v pracovních dnech.</w:t>
      </w:r>
      <w:r w:rsidRPr="00687E9F">
        <w:t xml:space="preserve"> Povinné </w:t>
      </w:r>
    </w:p>
    <w:p w:rsidR="00E97992" w:rsidRDefault="00E97992" w:rsidP="00B45556">
      <w:pPr>
        <w:jc w:val="both"/>
      </w:pPr>
      <w:r>
        <w:t xml:space="preserve">           </w:t>
      </w:r>
      <w:r w:rsidR="005334F9" w:rsidRPr="00687E9F">
        <w:t>předškolní vzdělávání se stanovuje v rozsahu 4 hodin denně</w:t>
      </w:r>
      <w:r w:rsidR="005334F9">
        <w:t xml:space="preserve"> (od 8:00 do 12:00hodin). </w:t>
      </w:r>
      <w:r>
        <w:t>Povinnost</w:t>
      </w:r>
    </w:p>
    <w:p w:rsidR="00E97992" w:rsidRDefault="00E97992" w:rsidP="00B45556">
      <w:pPr>
        <w:jc w:val="both"/>
      </w:pPr>
      <w:r>
        <w:t xml:space="preserve">           </w:t>
      </w:r>
      <w:r w:rsidR="005334F9" w:rsidRPr="00687E9F">
        <w:t xml:space="preserve">předškolního vzdělávání není dána ve dnech, které připadají na </w:t>
      </w:r>
      <w:proofErr w:type="gramStart"/>
      <w:r w:rsidR="005334F9" w:rsidRPr="00687E9F">
        <w:t>období</w:t>
      </w:r>
      <w:r>
        <w:t xml:space="preserve"> </w:t>
      </w:r>
      <w:r w:rsidR="005334F9">
        <w:t xml:space="preserve"> </w:t>
      </w:r>
      <w:r w:rsidR="005334F9" w:rsidRPr="00687E9F">
        <w:t>školních</w:t>
      </w:r>
      <w:proofErr w:type="gramEnd"/>
      <w:r w:rsidR="005334F9" w:rsidRPr="00687E9F">
        <w:t xml:space="preserve"> prázdnin v souladu s</w:t>
      </w:r>
    </w:p>
    <w:p w:rsidR="005334F9" w:rsidRPr="00687E9F" w:rsidRDefault="00E97992" w:rsidP="00B45556">
      <w:pPr>
        <w:jc w:val="both"/>
      </w:pPr>
      <w:r>
        <w:t xml:space="preserve">          </w:t>
      </w:r>
      <w:r w:rsidR="005334F9" w:rsidRPr="00687E9F">
        <w:t xml:space="preserve"> organizací školního roku v základních a středních školách.</w:t>
      </w:r>
    </w:p>
    <w:p w:rsidR="005334F9" w:rsidRDefault="005334F9" w:rsidP="00B45556">
      <w:pPr>
        <w:ind w:left="705" w:hanging="705"/>
        <w:jc w:val="both"/>
      </w:pPr>
    </w:p>
    <w:p w:rsidR="00E97992" w:rsidRDefault="005334F9" w:rsidP="00B45556">
      <w:pPr>
        <w:ind w:left="705" w:hanging="705"/>
        <w:jc w:val="both"/>
      </w:pPr>
      <w:r w:rsidRPr="00687E9F">
        <w:t>3.</w:t>
      </w:r>
      <w:r>
        <w:t xml:space="preserve">   </w:t>
      </w:r>
      <w:r w:rsidR="00E97992">
        <w:t xml:space="preserve">   </w:t>
      </w:r>
      <w:r>
        <w:t xml:space="preserve"> </w:t>
      </w:r>
      <w:r w:rsidRPr="00687E9F">
        <w:t xml:space="preserve">Zákonný zástupce dítěte je povinen omluvit nepřítomnost </w:t>
      </w:r>
      <w:r>
        <w:t xml:space="preserve">dítěte ve </w:t>
      </w:r>
      <w:proofErr w:type="gramStart"/>
      <w:r>
        <w:t>vzdělávání</w:t>
      </w:r>
      <w:r w:rsidR="00E97992">
        <w:t xml:space="preserve"> </w:t>
      </w:r>
      <w:r>
        <w:t xml:space="preserve"> nejpozději</w:t>
      </w:r>
      <w:proofErr w:type="gramEnd"/>
      <w:r>
        <w:t xml:space="preserve"> </w:t>
      </w:r>
      <w:r w:rsidRPr="00687E9F">
        <w:t>první den jeho</w:t>
      </w:r>
    </w:p>
    <w:p w:rsidR="00E97992" w:rsidRDefault="00E97992" w:rsidP="00B45556">
      <w:pPr>
        <w:ind w:left="705" w:hanging="705"/>
        <w:jc w:val="both"/>
      </w:pPr>
      <w:r>
        <w:t xml:space="preserve">         </w:t>
      </w:r>
      <w:r w:rsidR="005334F9" w:rsidRPr="00687E9F">
        <w:t xml:space="preserve"> nepří</w:t>
      </w:r>
      <w:r w:rsidR="005334F9">
        <w:t>tomnosti písemně, tel</w:t>
      </w:r>
      <w:r>
        <w:t xml:space="preserve">efonicky nebo osobně. Po návrat </w:t>
      </w:r>
      <w:r w:rsidR="005334F9">
        <w:t>dítěte/</w:t>
      </w:r>
      <w:r w:rsidR="005334F9" w:rsidRPr="00687E9F">
        <w:t>žáka do školy písemně</w:t>
      </w:r>
      <w:r w:rsidR="005334F9">
        <w:t xml:space="preserve"> omluví</w:t>
      </w:r>
    </w:p>
    <w:p w:rsidR="005334F9" w:rsidRPr="00687E9F" w:rsidRDefault="00E97992" w:rsidP="00B45556">
      <w:pPr>
        <w:ind w:left="705" w:hanging="705"/>
        <w:jc w:val="both"/>
      </w:pPr>
      <w:r>
        <w:t xml:space="preserve">         </w:t>
      </w:r>
      <w:r w:rsidR="005334F9" w:rsidRPr="00687E9F">
        <w:t xml:space="preserve"> v</w:t>
      </w:r>
      <w:r w:rsidR="005334F9">
        <w:t> omluvném listě</w:t>
      </w:r>
      <w:r w:rsidR="005334F9" w:rsidRPr="00687E9F">
        <w:t xml:space="preserve"> s uvedením důvodů absence.</w:t>
      </w:r>
    </w:p>
    <w:p w:rsidR="005334F9" w:rsidRPr="00687E9F" w:rsidRDefault="005334F9" w:rsidP="00B45556">
      <w:pPr>
        <w:ind w:left="705" w:hanging="705"/>
        <w:jc w:val="both"/>
        <w:rPr>
          <w:color w:val="0000FF"/>
        </w:rPr>
      </w:pPr>
    </w:p>
    <w:p w:rsidR="005334F9" w:rsidRPr="00687E9F" w:rsidRDefault="005334F9" w:rsidP="00B45556">
      <w:pPr>
        <w:jc w:val="both"/>
      </w:pPr>
      <w:r w:rsidRPr="00687E9F">
        <w:t>4.</w:t>
      </w:r>
      <w:r>
        <w:t xml:space="preserve">    </w:t>
      </w:r>
      <w:r w:rsidR="00E97992">
        <w:t xml:space="preserve">   </w:t>
      </w:r>
      <w:r w:rsidRPr="00687E9F">
        <w:t>Jiným způsobem plnění povinnosti př</w:t>
      </w:r>
      <w:r>
        <w:t>edškolního vzdělávání se rozumí</w:t>
      </w:r>
    </w:p>
    <w:p w:rsidR="005334F9" w:rsidRPr="00687E9F" w:rsidRDefault="005334F9" w:rsidP="00B45556">
      <w:pPr>
        <w:jc w:val="both"/>
      </w:pPr>
      <w:r>
        <w:t xml:space="preserve">          a)</w:t>
      </w:r>
      <w:r w:rsidRPr="00687E9F">
        <w:t xml:space="preserve"> individuální vzdělávání dítěte, které se </w:t>
      </w:r>
      <w:r>
        <w:t xml:space="preserve">uskutečňuje bez pravidelné </w:t>
      </w:r>
      <w:r w:rsidRPr="00687E9F">
        <w:t>docházky dítěte</w:t>
      </w:r>
      <w:r w:rsidR="00E97992">
        <w:t xml:space="preserve"> </w:t>
      </w:r>
      <w:r>
        <w:t xml:space="preserve">do mateřské školy </w:t>
      </w:r>
    </w:p>
    <w:p w:rsidR="005334F9" w:rsidRPr="00687E9F" w:rsidRDefault="005334F9" w:rsidP="00B45556">
      <w:pPr>
        <w:jc w:val="both"/>
      </w:pPr>
      <w:r>
        <w:t xml:space="preserve">          b) </w:t>
      </w:r>
      <w:r w:rsidRPr="00687E9F">
        <w:t>vzdělávání v přípravné třídě základní školy a ve třídě přípravného stupně</w:t>
      </w:r>
      <w:r>
        <w:t xml:space="preserve"> </w:t>
      </w:r>
      <w:r w:rsidRPr="00687E9F">
        <w:t>základní</w:t>
      </w:r>
      <w:r w:rsidR="00E97992">
        <w:t xml:space="preserve"> </w:t>
      </w:r>
      <w:r>
        <w:t>školy speciální</w:t>
      </w:r>
    </w:p>
    <w:p w:rsidR="00E97992" w:rsidRDefault="005334F9" w:rsidP="00B45556">
      <w:pPr>
        <w:jc w:val="both"/>
      </w:pPr>
      <w:r>
        <w:t xml:space="preserve">          c) </w:t>
      </w:r>
      <w:r w:rsidRPr="00687E9F">
        <w:t>vzdělávání</w:t>
      </w:r>
      <w:r>
        <w:t xml:space="preserve"> </w:t>
      </w:r>
      <w:r w:rsidRPr="00687E9F">
        <w:t>v zahraniční škole na území České republiky, ve které ministerstvo</w:t>
      </w:r>
      <w:r w:rsidR="00E97992">
        <w:t xml:space="preserve"> </w:t>
      </w:r>
      <w:r w:rsidRPr="00687E9F">
        <w:t>povolilo plnění povinné</w:t>
      </w:r>
    </w:p>
    <w:p w:rsidR="005334F9" w:rsidRPr="00687E9F" w:rsidRDefault="00E97992" w:rsidP="00B45556">
      <w:pPr>
        <w:jc w:val="both"/>
      </w:pPr>
      <w:r>
        <w:t xml:space="preserve">             </w:t>
      </w:r>
      <w:r w:rsidR="005334F9" w:rsidRPr="00687E9F">
        <w:t xml:space="preserve"> školní doch</w:t>
      </w:r>
      <w:r w:rsidR="005334F9">
        <w:t>ázky dle § 38a školského zákona</w:t>
      </w:r>
    </w:p>
    <w:p w:rsidR="00B45556" w:rsidRDefault="005334F9" w:rsidP="00B45556">
      <w:pPr>
        <w:jc w:val="both"/>
      </w:pPr>
      <w:r>
        <w:t xml:space="preserve">          </w:t>
      </w:r>
      <w:r w:rsidRPr="00687E9F">
        <w:t>d</w:t>
      </w:r>
      <w:r>
        <w:t xml:space="preserve">) </w:t>
      </w:r>
      <w:r w:rsidRPr="00687E9F">
        <w:t>vzdělávání distančním způsobem za předpoklad</w:t>
      </w:r>
      <w:r w:rsidR="00E97992">
        <w:t>u, že chybí většina dětí třídy,</w:t>
      </w:r>
      <w:r w:rsidRPr="00687E9F">
        <w:t xml:space="preserve"> která je</w:t>
      </w:r>
      <w:r w:rsidR="00E97992">
        <w:t xml:space="preserve"> </w:t>
      </w:r>
      <w:r w:rsidRPr="00687E9F">
        <w:t>organizována</w:t>
      </w:r>
    </w:p>
    <w:p w:rsidR="00B45556" w:rsidRDefault="00B45556" w:rsidP="00B45556">
      <w:pPr>
        <w:jc w:val="both"/>
      </w:pPr>
      <w:r>
        <w:t xml:space="preserve">             </w:t>
      </w:r>
      <w:r w:rsidR="005334F9" w:rsidRPr="00687E9F">
        <w:t xml:space="preserve"> výlučně pro tyto děti</w:t>
      </w:r>
      <w:r w:rsidR="005334F9">
        <w:t xml:space="preserve"> nebo chybí většina těchto dětí z </w:t>
      </w:r>
      <w:proofErr w:type="gramStart"/>
      <w:r w:rsidR="005334F9">
        <w:t>celé</w:t>
      </w:r>
      <w:proofErr w:type="gramEnd"/>
      <w:r w:rsidR="005334F9">
        <w:t xml:space="preserve"> MŠ</w:t>
      </w:r>
      <w:r w:rsidR="00034E3D">
        <w:t xml:space="preserve"> </w:t>
      </w:r>
      <w:r w:rsidR="005334F9">
        <w:t>(</w:t>
      </w:r>
      <w:r>
        <w:t xml:space="preserve">ohledem </w:t>
      </w:r>
      <w:r w:rsidR="005334F9" w:rsidRPr="00034E3D">
        <w:t>na jejich podmínky pro</w:t>
      </w:r>
    </w:p>
    <w:p w:rsidR="005334F9" w:rsidRPr="00687E9F" w:rsidRDefault="005334F9" w:rsidP="00B45556">
      <w:pPr>
        <w:jc w:val="both"/>
      </w:pPr>
      <w:r w:rsidRPr="00034E3D">
        <w:t xml:space="preserve"> </w:t>
      </w:r>
      <w:r w:rsidR="00B45556">
        <w:t xml:space="preserve">             </w:t>
      </w:r>
      <w:r w:rsidRPr="00034E3D">
        <w:t>distanční vzdělávání</w:t>
      </w:r>
      <w:r w:rsidRPr="00687E9F">
        <w:t>).</w:t>
      </w:r>
    </w:p>
    <w:p w:rsidR="005334F9" w:rsidRDefault="005334F9" w:rsidP="00B45556">
      <w:pPr>
        <w:tabs>
          <w:tab w:val="left" w:pos="2700"/>
        </w:tabs>
        <w:jc w:val="both"/>
      </w:pPr>
      <w:r w:rsidRPr="00687E9F">
        <w:tab/>
      </w:r>
    </w:p>
    <w:p w:rsidR="005334F9" w:rsidRPr="00687E9F" w:rsidRDefault="005334F9" w:rsidP="00B45556">
      <w:pPr>
        <w:tabs>
          <w:tab w:val="left" w:pos="2700"/>
        </w:tabs>
        <w:jc w:val="both"/>
      </w:pPr>
    </w:p>
    <w:p w:rsidR="005334F9" w:rsidRPr="00687E9F" w:rsidRDefault="005334F9" w:rsidP="00B45556">
      <w:pPr>
        <w:jc w:val="both"/>
      </w:pPr>
      <w:r w:rsidRPr="00687E9F">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5334F9" w:rsidRDefault="005334F9" w:rsidP="005334F9">
      <w:pPr>
        <w:ind w:left="705"/>
        <w:jc w:val="both"/>
        <w:rPr>
          <w:color w:val="0000FF"/>
        </w:rPr>
      </w:pPr>
    </w:p>
    <w:p w:rsidR="005334F9" w:rsidRDefault="005334F9" w:rsidP="005334F9">
      <w:pPr>
        <w:jc w:val="both"/>
        <w:rPr>
          <w:color w:val="0000FF"/>
        </w:rPr>
      </w:pPr>
    </w:p>
    <w:p w:rsidR="005334F9" w:rsidRPr="00794E2C" w:rsidRDefault="005334F9" w:rsidP="00AF42E5">
      <w:pPr>
        <w:jc w:val="both"/>
        <w:rPr>
          <w:b/>
          <w:sz w:val="24"/>
          <w:u w:val="single"/>
        </w:rPr>
      </w:pPr>
      <w:r w:rsidRPr="00794E2C">
        <w:rPr>
          <w:b/>
          <w:sz w:val="24"/>
          <w:u w:val="single"/>
        </w:rPr>
        <w:t>Individuální vzdělávání</w:t>
      </w:r>
    </w:p>
    <w:p w:rsidR="005334F9" w:rsidRPr="00B45556" w:rsidRDefault="005334F9" w:rsidP="00AF42E5">
      <w:pPr>
        <w:jc w:val="both"/>
        <w:rPr>
          <w:sz w:val="22"/>
          <w:szCs w:val="22"/>
        </w:rPr>
      </w:pPr>
    </w:p>
    <w:p w:rsidR="00B45556" w:rsidRDefault="00B45556" w:rsidP="00AF42E5">
      <w:pPr>
        <w:jc w:val="both"/>
      </w:pPr>
      <w:r>
        <w:t xml:space="preserve">1.        </w:t>
      </w:r>
      <w:r w:rsidR="005334F9">
        <w:t>Zákonný zástupce dítěte, pro které je předškolní vzd</w:t>
      </w:r>
      <w:r>
        <w:t>ělávání povinné, může pro dítě v </w:t>
      </w:r>
      <w:r w:rsidR="005334F9">
        <w:t>odůvodněných</w:t>
      </w:r>
    </w:p>
    <w:p w:rsidR="00B45556" w:rsidRDefault="00B45556" w:rsidP="00AF42E5">
      <w:pPr>
        <w:jc w:val="both"/>
      </w:pPr>
      <w:r>
        <w:t xml:space="preserve">           </w:t>
      </w:r>
      <w:r w:rsidR="005334F9">
        <w:t xml:space="preserve"> </w:t>
      </w:r>
      <w:proofErr w:type="gramStart"/>
      <w:r w:rsidR="005334F9">
        <w:t>případech</w:t>
      </w:r>
      <w:proofErr w:type="gramEnd"/>
      <w:r w:rsidR="005334F9">
        <w:t xml:space="preserve"> zvolit, že bude individuálně vzděláváno. Má-li být dítě in</w:t>
      </w:r>
      <w:r>
        <w:t xml:space="preserve">dividuálně vzděláváno převážnou </w:t>
      </w:r>
    </w:p>
    <w:p w:rsidR="00B45556" w:rsidRDefault="00B45556" w:rsidP="00AF42E5">
      <w:pPr>
        <w:jc w:val="both"/>
      </w:pPr>
      <w:r>
        <w:t xml:space="preserve">           </w:t>
      </w:r>
      <w:r w:rsidR="005334F9">
        <w:t xml:space="preserve">část školního roku, je zákonný zástupce dítěte povinen toto oznámení učinit nejpozději 3 měsíce </w:t>
      </w:r>
      <w:proofErr w:type="gramStart"/>
      <w:r w:rsidR="005334F9">
        <w:t>před</w:t>
      </w:r>
      <w:proofErr w:type="gramEnd"/>
    </w:p>
    <w:p w:rsidR="00B45556" w:rsidRDefault="00B45556" w:rsidP="00AF42E5">
      <w:pPr>
        <w:jc w:val="both"/>
      </w:pPr>
      <w:r>
        <w:t xml:space="preserve">           </w:t>
      </w:r>
      <w:r w:rsidR="005334F9">
        <w:t xml:space="preserve"> počátkem školního roku. V průběhu školního roku lze plnit povinnost individuálního předškolního</w:t>
      </w:r>
    </w:p>
    <w:p w:rsidR="00B45556" w:rsidRDefault="00B45556" w:rsidP="00AF42E5">
      <w:pPr>
        <w:jc w:val="both"/>
      </w:pPr>
      <w:r>
        <w:t xml:space="preserve">           </w:t>
      </w:r>
      <w:r w:rsidR="005334F9">
        <w:t xml:space="preserve"> vzdělávání</w:t>
      </w:r>
      <w:r>
        <w:t xml:space="preserve"> </w:t>
      </w:r>
      <w:r w:rsidR="005334F9">
        <w:t>nejdříve ode dne, kdy bylo oznámení o individuálním vzdělávání dítěte doručeno řediteli</w:t>
      </w:r>
    </w:p>
    <w:p w:rsidR="00B45556" w:rsidRDefault="00B45556" w:rsidP="00AF42E5">
      <w:pPr>
        <w:jc w:val="both"/>
      </w:pPr>
      <w:r>
        <w:t xml:space="preserve">           </w:t>
      </w:r>
      <w:r w:rsidR="005334F9">
        <w:t xml:space="preserve"> mateřské školy, kam bylo dítě přijato k předškolnímu vzdělávání.</w:t>
      </w:r>
      <w:r>
        <w:t xml:space="preserve"> Oznámení zákonného zástupce o</w:t>
      </w:r>
    </w:p>
    <w:p w:rsidR="00B45556" w:rsidRDefault="00B45556" w:rsidP="00AF42E5">
      <w:pPr>
        <w:jc w:val="both"/>
      </w:pPr>
      <w:r>
        <w:t xml:space="preserve">            </w:t>
      </w:r>
      <w:r w:rsidR="005334F9">
        <w:t>individuálním vzdělávání dítěte musí obsahovat</w:t>
      </w:r>
      <w:r>
        <w:t>:</w:t>
      </w:r>
    </w:p>
    <w:p w:rsidR="00B45556" w:rsidRDefault="005334F9" w:rsidP="00AF42E5">
      <w:pPr>
        <w:jc w:val="both"/>
      </w:pPr>
      <w:r>
        <w:br/>
      </w:r>
      <w:r w:rsidR="00B45556">
        <w:t xml:space="preserve">              </w:t>
      </w:r>
      <w:r>
        <w:t>a) jméno, popřípadě jména, a příjmení, rodné číslo a místo trvalého pobytu dítěte, v případě cizince</w:t>
      </w:r>
    </w:p>
    <w:p w:rsidR="005334F9" w:rsidRDefault="00B45556" w:rsidP="00AF42E5">
      <w:pPr>
        <w:jc w:val="both"/>
      </w:pPr>
      <w:r>
        <w:t xml:space="preserve">                  </w:t>
      </w:r>
      <w:r w:rsidR="005334F9">
        <w:t xml:space="preserve"> místo pobytu dítěte,</w:t>
      </w:r>
    </w:p>
    <w:p w:rsidR="005334F9" w:rsidRDefault="005334F9" w:rsidP="00AF42E5">
      <w:pPr>
        <w:ind w:firstLine="708"/>
        <w:jc w:val="both"/>
      </w:pPr>
      <w:r>
        <w:t>b) uvedení období, ve kterém má b</w:t>
      </w:r>
      <w:r w:rsidR="00B45556">
        <w:t>ýt dítě individuálně vzděláváno</w:t>
      </w:r>
    </w:p>
    <w:p w:rsidR="005334F9" w:rsidRDefault="005334F9" w:rsidP="00AF42E5">
      <w:pPr>
        <w:ind w:firstLine="705"/>
        <w:jc w:val="both"/>
      </w:pPr>
      <w:r>
        <w:lastRenderedPageBreak/>
        <w:t>c) důvody pro individuální vz</w:t>
      </w:r>
      <w:r w:rsidR="00B45556">
        <w:t>dělávání dítěte</w:t>
      </w:r>
    </w:p>
    <w:p w:rsidR="005334F9" w:rsidRDefault="005334F9" w:rsidP="00AF42E5">
      <w:pPr>
        <w:jc w:val="both"/>
      </w:pPr>
    </w:p>
    <w:p w:rsidR="00B45556" w:rsidRDefault="00B45556" w:rsidP="00AF42E5">
      <w:pPr>
        <w:ind w:left="705" w:hanging="705"/>
        <w:jc w:val="both"/>
      </w:pPr>
      <w:r>
        <w:t xml:space="preserve">2.       </w:t>
      </w:r>
      <w:r w:rsidR="005334F9">
        <w:t>Mateřská škola ověří úroveň osvojování očekávaných výstupů v jednotlivých oblastech a případně</w:t>
      </w:r>
    </w:p>
    <w:p w:rsidR="00AF42E5" w:rsidRDefault="00B45556" w:rsidP="00AF42E5">
      <w:pPr>
        <w:ind w:left="705" w:hanging="705"/>
        <w:jc w:val="both"/>
      </w:pPr>
      <w:r>
        <w:t xml:space="preserve">        </w:t>
      </w:r>
      <w:r w:rsidR="00AF42E5">
        <w:t xml:space="preserve"> </w:t>
      </w:r>
      <w:r w:rsidR="005334F9">
        <w:t xml:space="preserve"> doporučí zákonnému zástupci další postup při vzdělávání.</w:t>
      </w:r>
      <w:r>
        <w:t xml:space="preserve"> </w:t>
      </w:r>
      <w:r w:rsidR="005334F9">
        <w:t>Ředitelka školy</w:t>
      </w:r>
      <w:r w:rsidR="00AF42E5">
        <w:t xml:space="preserve"> stanoví termíny ověření vždy </w:t>
      </w:r>
      <w:proofErr w:type="gramStart"/>
      <w:r w:rsidR="00AF42E5">
        <w:t>na</w:t>
      </w:r>
      <w:proofErr w:type="gramEnd"/>
    </w:p>
    <w:p w:rsidR="00AF42E5" w:rsidRDefault="00AF42E5" w:rsidP="00AF42E5">
      <w:pPr>
        <w:ind w:left="705" w:hanging="705"/>
        <w:jc w:val="both"/>
      </w:pPr>
      <w:r>
        <w:t xml:space="preserve">          </w:t>
      </w:r>
      <w:r w:rsidR="005334F9">
        <w:t>druhou polovinu listopadu a náhradní termíny na první polovinu prosince, Přesný termín bude zákonným</w:t>
      </w:r>
      <w:r>
        <w:t xml:space="preserve"> </w:t>
      </w:r>
    </w:p>
    <w:p w:rsidR="00AF42E5" w:rsidRDefault="00AF42E5" w:rsidP="00AF42E5">
      <w:pPr>
        <w:ind w:left="705" w:hanging="705"/>
        <w:jc w:val="both"/>
      </w:pPr>
      <w:r>
        <w:t xml:space="preserve">        </w:t>
      </w:r>
      <w:r w:rsidR="005334F9">
        <w:t xml:space="preserve"> zástupcům sdělen individuálně nebo s nimi dohodnut</w:t>
      </w:r>
      <w:r w:rsidR="005334F9">
        <w:rPr>
          <w:color w:val="0000FF"/>
        </w:rPr>
        <w:t>.</w:t>
      </w:r>
      <w:r>
        <w:t xml:space="preserve"> </w:t>
      </w:r>
      <w:r w:rsidR="005334F9">
        <w:t xml:space="preserve">Zákonný zástupce dítěte, které je individuálně </w:t>
      </w:r>
    </w:p>
    <w:p w:rsidR="00AF42E5" w:rsidRDefault="00AF42E5" w:rsidP="00AF42E5">
      <w:pPr>
        <w:ind w:left="705" w:hanging="705"/>
        <w:jc w:val="both"/>
      </w:pPr>
      <w:r>
        <w:t xml:space="preserve">         </w:t>
      </w:r>
      <w:r w:rsidR="005334F9">
        <w:t>vzděláváno, je povinen zajistit účast dítěte u ověření. Ředitelka mateřské školy, kam bylo dítě přijato k</w:t>
      </w:r>
    </w:p>
    <w:p w:rsidR="00AF42E5" w:rsidRDefault="00AF42E5" w:rsidP="00AF42E5">
      <w:pPr>
        <w:ind w:left="705" w:hanging="705"/>
        <w:jc w:val="both"/>
      </w:pPr>
      <w:r>
        <w:t xml:space="preserve">        </w:t>
      </w:r>
      <w:r w:rsidR="005334F9">
        <w:t xml:space="preserve"> předškolnímu vzdělávání</w:t>
      </w:r>
      <w:r w:rsidR="005334F9" w:rsidRPr="0072545A">
        <w:t>,</w:t>
      </w:r>
      <w:r w:rsidR="005334F9">
        <w:rPr>
          <w:color w:val="0000FF"/>
        </w:rPr>
        <w:t xml:space="preserve"> </w:t>
      </w:r>
      <w:r w:rsidR="005334F9">
        <w:t>ukončí individuální vzdělávání dítěte, pokud zák</w:t>
      </w:r>
      <w:r>
        <w:t>onný zástupce dítěte nezajistil</w:t>
      </w:r>
    </w:p>
    <w:p w:rsidR="00AF42E5" w:rsidRDefault="00AF42E5" w:rsidP="00AF42E5">
      <w:pPr>
        <w:ind w:left="705" w:hanging="705"/>
        <w:jc w:val="both"/>
      </w:pPr>
      <w:r>
        <w:t xml:space="preserve">         </w:t>
      </w:r>
      <w:r w:rsidR="005334F9">
        <w:t>účast dítěte u ověření, a to ani v náhradním termínu.</w:t>
      </w:r>
      <w:bookmarkStart w:id="8" w:name="_Toc333688234"/>
      <w:r>
        <w:t xml:space="preserve"> </w:t>
      </w:r>
      <w:r w:rsidR="005334F9">
        <w:t>Odvolání proti rozhodnutí ředitele mateřské školy o</w:t>
      </w:r>
    </w:p>
    <w:p w:rsidR="00AF42E5" w:rsidRDefault="00AF42E5" w:rsidP="00AF42E5">
      <w:pPr>
        <w:ind w:left="705" w:hanging="705"/>
        <w:jc w:val="both"/>
      </w:pPr>
      <w:r>
        <w:t xml:space="preserve">        </w:t>
      </w:r>
      <w:r w:rsidR="005334F9">
        <w:t xml:space="preserve"> ukončení individuálního vzdělávání dítěte nemá odkladný účinek. Po ukončení individuálního vzdělávání </w:t>
      </w:r>
    </w:p>
    <w:p w:rsidR="005334F9" w:rsidRDefault="00AF42E5" w:rsidP="00AF42E5">
      <w:pPr>
        <w:ind w:left="705" w:hanging="705"/>
        <w:jc w:val="both"/>
      </w:pPr>
      <w:r>
        <w:t xml:space="preserve">         </w:t>
      </w:r>
      <w:r w:rsidR="005334F9">
        <w:t xml:space="preserve">dítěte nelze dítě opětovně individuálně vzdělávat. </w:t>
      </w:r>
    </w:p>
    <w:p w:rsidR="00AF42E5" w:rsidRDefault="00AF42E5" w:rsidP="00AF42E5">
      <w:pPr>
        <w:jc w:val="both"/>
      </w:pPr>
    </w:p>
    <w:p w:rsidR="005334F9" w:rsidRDefault="00B45556" w:rsidP="00AF42E5">
      <w:pPr>
        <w:jc w:val="both"/>
      </w:pPr>
      <w:r>
        <w:t xml:space="preserve">3.       </w:t>
      </w:r>
      <w:r w:rsidR="005334F9">
        <w:t>Výdaje spojené s individuálním vzděláváním dítěte hradí zákonní zástupci dítěte</w:t>
      </w:r>
    </w:p>
    <w:p w:rsidR="005334F9" w:rsidRDefault="005334F9" w:rsidP="00AF42E5">
      <w:pPr>
        <w:jc w:val="both"/>
      </w:pPr>
      <w:r>
        <w:t xml:space="preserve">           s výjimkou speciálních kompenzačních pomůcek a výdajů na činnost mateřské školy,</w:t>
      </w:r>
    </w:p>
    <w:p w:rsidR="005334F9" w:rsidRDefault="005334F9" w:rsidP="00AF42E5">
      <w:pPr>
        <w:jc w:val="both"/>
      </w:pPr>
      <w:r>
        <w:t xml:space="preserve">           do níž je dítě přijato k předškolnímu vzdělávání.</w:t>
      </w:r>
    </w:p>
    <w:p w:rsidR="00683796" w:rsidRDefault="00683796" w:rsidP="005334F9">
      <w:pPr>
        <w:pStyle w:val="Nadpis3"/>
        <w:ind w:left="705" w:hanging="705"/>
        <w:rPr>
          <w:sz w:val="24"/>
        </w:rPr>
      </w:pPr>
    </w:p>
    <w:p w:rsidR="005334F9" w:rsidRPr="00794E2C" w:rsidRDefault="00794E2C" w:rsidP="005334F9">
      <w:pPr>
        <w:pStyle w:val="Nadpis3"/>
        <w:ind w:left="705" w:hanging="705"/>
        <w:rPr>
          <w:color w:val="auto"/>
          <w:sz w:val="24"/>
        </w:rPr>
      </w:pPr>
      <w:r w:rsidRPr="00794E2C">
        <w:rPr>
          <w:color w:val="auto"/>
          <w:sz w:val="24"/>
        </w:rPr>
        <w:t>Přebírání/</w:t>
      </w:r>
      <w:r w:rsidR="005334F9" w:rsidRPr="00794E2C">
        <w:rPr>
          <w:color w:val="auto"/>
          <w:sz w:val="24"/>
        </w:rPr>
        <w:t xml:space="preserve">předávání dětí </w:t>
      </w:r>
      <w:bookmarkEnd w:id="8"/>
    </w:p>
    <w:p w:rsidR="005334F9" w:rsidRDefault="005334F9" w:rsidP="005334F9">
      <w:pPr>
        <w:jc w:val="both"/>
        <w:rPr>
          <w:u w:val="single"/>
        </w:rPr>
      </w:pPr>
    </w:p>
    <w:p w:rsidR="005334F9" w:rsidRDefault="005334F9" w:rsidP="005334F9">
      <w:pPr>
        <w:ind w:left="705" w:hanging="705"/>
        <w:jc w:val="both"/>
      </w:pPr>
      <w:r>
        <w:t>1.</w:t>
      </w:r>
      <w:r>
        <w:tab/>
        <w:t>Zákonní zástupci v době určené pro příchod dětí do mateřské školy předávají dítě do třídy učitelkám mateřské školy.</w:t>
      </w:r>
    </w:p>
    <w:p w:rsidR="005334F9" w:rsidRDefault="005334F9" w:rsidP="005334F9">
      <w:pPr>
        <w:jc w:val="both"/>
      </w:pPr>
      <w:r>
        <w:t xml:space="preserve"> </w:t>
      </w:r>
    </w:p>
    <w:p w:rsidR="005334F9" w:rsidRDefault="005334F9" w:rsidP="005334F9">
      <w:pPr>
        <w:ind w:left="705" w:hanging="705"/>
        <w:jc w:val="both"/>
      </w:pPr>
      <w:r>
        <w:t>2.</w:t>
      </w:r>
      <w:r>
        <w:tab/>
        <w:t>Zákonní zástupci si přebírají dítě po skončení jeho vzdělávání od učitelek mateřské školy v době určené mateřskou školou nebo v individuálně dohodnuté době.</w:t>
      </w:r>
    </w:p>
    <w:p w:rsidR="005334F9" w:rsidRDefault="005334F9" w:rsidP="005334F9">
      <w:pPr>
        <w:jc w:val="both"/>
      </w:pPr>
    </w:p>
    <w:p w:rsidR="005334F9" w:rsidRDefault="005334F9" w:rsidP="005334F9">
      <w:pPr>
        <w:ind w:left="705" w:hanging="705"/>
        <w:jc w:val="both"/>
      </w:pPr>
      <w:r>
        <w:t>3.</w:t>
      </w:r>
      <w:r>
        <w:tab/>
        <w:t xml:space="preserve">Zákonní zástupci dítěte mohou písemně v evidenčním listě dítěte zplnomocnit jinou osobu pro jeho přebírání a předávání při vzdělávání v mateřské škole. </w:t>
      </w:r>
      <w:r w:rsidRPr="005F3288">
        <w:rPr>
          <w:b/>
        </w:rPr>
        <w:t>Předat dítě pověřené osobě lze jen na základě písemného pověření vystaveného zákonnými zástupci dítěte. Pověřená osoba musí být starší 12 let</w:t>
      </w:r>
      <w:r>
        <w:t xml:space="preserve"> a je na zodpovědnosti zákonných zástupců, zda je tato nezletilá osoba dostatečně morálně a rozumově vyspělá, aby byla schopna převzít dítě a zajistit jeho bezpečnost. Nezletilá osoba by měla být k dítěti v sourozeneckém vztahu. V opačném případě MŠ požaduje zmocnění a souhlas zákonného zástupce dítěte, které dítě v MŠ přebírá od učitelky MŠ. Učitel je oprávněn prověřit uvedené údaje ze zmocnění zákonných zástupců dítěte při předávání dítěte zmocněné osobě (např. vyžádání OP).</w:t>
      </w:r>
    </w:p>
    <w:p w:rsidR="005334F9" w:rsidRPr="0072545A" w:rsidRDefault="005334F9" w:rsidP="005334F9">
      <w:pPr>
        <w:ind w:left="705" w:hanging="705"/>
        <w:jc w:val="both"/>
      </w:pPr>
      <w:r>
        <w:t xml:space="preserve">            </w:t>
      </w:r>
    </w:p>
    <w:p w:rsidR="005334F9" w:rsidRDefault="005334F9" w:rsidP="005334F9">
      <w:pPr>
        <w:jc w:val="both"/>
      </w:pPr>
    </w:p>
    <w:p w:rsidR="005334F9" w:rsidRDefault="005334F9" w:rsidP="005334F9">
      <w:pPr>
        <w:ind w:left="705" w:hanging="705"/>
        <w:jc w:val="both"/>
      </w:pPr>
      <w:r>
        <w:t>4.</w:t>
      </w:r>
      <w:r>
        <w:tab/>
        <w:t xml:space="preserve">Pokud si pověřená osoba nevyzvedne dítě do stanovené doby, učitelka setrvá s dítětem v mateřské škole a </w:t>
      </w:r>
    </w:p>
    <w:p w:rsidR="005334F9" w:rsidRPr="00562F85" w:rsidRDefault="005334F9" w:rsidP="005334F9">
      <w:pPr>
        <w:ind w:left="709"/>
        <w:jc w:val="both"/>
      </w:pPr>
      <w:r>
        <w:t xml:space="preserve">a) </w:t>
      </w:r>
      <w:r w:rsidRPr="00562F85">
        <w:t>pokusí se pověřen</w:t>
      </w:r>
      <w:r>
        <w:t>é osoby kontaktovat telefonicky</w:t>
      </w:r>
    </w:p>
    <w:p w:rsidR="005334F9" w:rsidRPr="00562F85" w:rsidRDefault="005334F9" w:rsidP="005334F9">
      <w:pPr>
        <w:ind w:left="709"/>
        <w:jc w:val="both"/>
      </w:pPr>
      <w:r>
        <w:t xml:space="preserve">b) </w:t>
      </w:r>
      <w:r w:rsidRPr="00562F85">
        <w:t>informuje telefonicky ředitelku školy a postupuje podle jejích pokynů,</w:t>
      </w:r>
    </w:p>
    <w:p w:rsidR="005334F9" w:rsidRDefault="005334F9" w:rsidP="005334F9">
      <w:pPr>
        <w:ind w:left="709"/>
        <w:jc w:val="both"/>
      </w:pPr>
      <w:r>
        <w:t xml:space="preserve">c) </w:t>
      </w:r>
      <w:r w:rsidRPr="00562F85">
        <w:t>kontaktuje orgán péče o dítě a požádá o zajištění neodkladné péče o dítě ve smyslu</w:t>
      </w:r>
    </w:p>
    <w:p w:rsidR="005334F9" w:rsidRPr="00562F85" w:rsidRDefault="005334F9" w:rsidP="005334F9">
      <w:pPr>
        <w:ind w:left="709"/>
        <w:jc w:val="both"/>
      </w:pPr>
      <w:r>
        <w:t xml:space="preserve">   </w:t>
      </w:r>
      <w:r w:rsidRPr="00562F85">
        <w:t xml:space="preserve"> zákona č. 359/1999 Sb., o sociálně právní ochraně dětí, v platném znění,</w:t>
      </w:r>
    </w:p>
    <w:p w:rsidR="005334F9" w:rsidRPr="00562F85" w:rsidRDefault="005334F9" w:rsidP="005334F9">
      <w:pPr>
        <w:ind w:left="709"/>
        <w:jc w:val="both"/>
      </w:pPr>
      <w:r>
        <w:t xml:space="preserve">d) </w:t>
      </w:r>
      <w:r w:rsidRPr="00562F85">
        <w:t>případně se obrátí na Policii ČR.</w:t>
      </w:r>
    </w:p>
    <w:p w:rsidR="005334F9" w:rsidRDefault="005334F9" w:rsidP="005334F9">
      <w:pPr>
        <w:ind w:left="709"/>
        <w:jc w:val="both"/>
      </w:pPr>
    </w:p>
    <w:p w:rsidR="005334F9" w:rsidRPr="00034E3D" w:rsidRDefault="005334F9" w:rsidP="005334F9">
      <w:pPr>
        <w:pStyle w:val="Nadpis3"/>
        <w:ind w:left="705" w:hanging="705"/>
        <w:rPr>
          <w:b w:val="0"/>
          <w:sz w:val="20"/>
          <w:szCs w:val="20"/>
          <w:u w:val="none"/>
        </w:rPr>
      </w:pPr>
      <w:bookmarkStart w:id="9" w:name="_Toc333688235"/>
      <w:r w:rsidRPr="00034E3D">
        <w:rPr>
          <w:b w:val="0"/>
          <w:color w:val="auto"/>
          <w:sz w:val="20"/>
          <w:szCs w:val="20"/>
          <w:u w:val="none"/>
        </w:rPr>
        <w:t>5.</w:t>
      </w:r>
      <w:r w:rsidRPr="00034E3D">
        <w:rPr>
          <w:b w:val="0"/>
          <w:color w:val="auto"/>
          <w:sz w:val="20"/>
          <w:szCs w:val="20"/>
          <w:u w:val="none"/>
        </w:rPr>
        <w:tab/>
      </w:r>
      <w:r w:rsidRPr="00034E3D">
        <w:rPr>
          <w:color w:val="auto"/>
          <w:sz w:val="20"/>
          <w:szCs w:val="20"/>
          <w:u w:val="none"/>
        </w:rPr>
        <w:t>Úhradu nákladů</w:t>
      </w:r>
      <w:r w:rsidRPr="00034E3D">
        <w:rPr>
          <w:b w:val="0"/>
          <w:color w:val="auto"/>
          <w:sz w:val="20"/>
          <w:szCs w:val="20"/>
          <w:u w:val="none"/>
        </w:rPr>
        <w:t xml:space="preserve"> spojené se zajištěním péče o dítě v těchto mimořádných situacích škola </w:t>
      </w:r>
      <w:r w:rsidRPr="00034E3D">
        <w:rPr>
          <w:color w:val="auto"/>
          <w:sz w:val="20"/>
          <w:szCs w:val="20"/>
          <w:u w:val="none"/>
        </w:rPr>
        <w:t>vyžaduje od zákonných zástupců dítěte.</w:t>
      </w:r>
      <w:r w:rsidRPr="00034E3D">
        <w:rPr>
          <w:b w:val="0"/>
          <w:color w:val="auto"/>
          <w:sz w:val="20"/>
          <w:szCs w:val="20"/>
          <w:u w:val="none"/>
        </w:rPr>
        <w:t xml:space="preserve"> </w:t>
      </w:r>
    </w:p>
    <w:bookmarkEnd w:id="9"/>
    <w:p w:rsidR="005334F9" w:rsidRDefault="005334F9" w:rsidP="005334F9">
      <w:pPr>
        <w:jc w:val="both"/>
      </w:pPr>
    </w:p>
    <w:p w:rsidR="005334F9" w:rsidRPr="00794E2C" w:rsidRDefault="005334F9" w:rsidP="005334F9">
      <w:pPr>
        <w:pStyle w:val="Nadpis3"/>
        <w:rPr>
          <w:color w:val="auto"/>
        </w:rPr>
      </w:pPr>
      <w:bookmarkStart w:id="10" w:name="_Toc333688240"/>
      <w:r w:rsidRPr="00794E2C">
        <w:rPr>
          <w:color w:val="auto"/>
          <w:sz w:val="24"/>
        </w:rPr>
        <w:t>II. Provoz a vnitřní režim mateřské školy</w:t>
      </w:r>
      <w:bookmarkEnd w:id="10"/>
    </w:p>
    <w:p w:rsidR="00034E3D" w:rsidRDefault="00034E3D" w:rsidP="005334F9">
      <w:pPr>
        <w:pStyle w:val="Nadpis3"/>
        <w:rPr>
          <w:sz w:val="24"/>
        </w:rPr>
      </w:pPr>
      <w:bookmarkStart w:id="11" w:name="_Toc333688241"/>
    </w:p>
    <w:p w:rsidR="005334F9" w:rsidRPr="00794E2C" w:rsidRDefault="005334F9" w:rsidP="005334F9">
      <w:pPr>
        <w:pStyle w:val="Nadpis3"/>
        <w:rPr>
          <w:color w:val="auto"/>
          <w:sz w:val="24"/>
        </w:rPr>
      </w:pPr>
      <w:r w:rsidRPr="00794E2C">
        <w:rPr>
          <w:color w:val="auto"/>
          <w:sz w:val="24"/>
        </w:rPr>
        <w:t>Podmínky provozu a organizace vzdělávání v mateřské škole</w:t>
      </w:r>
      <w:bookmarkEnd w:id="11"/>
      <w:r w:rsidRPr="00794E2C">
        <w:rPr>
          <w:color w:val="auto"/>
          <w:sz w:val="24"/>
        </w:rPr>
        <w:t xml:space="preserve"> </w:t>
      </w:r>
    </w:p>
    <w:p w:rsidR="005334F9" w:rsidRPr="00562F85" w:rsidRDefault="005334F9" w:rsidP="005334F9">
      <w:pPr>
        <w:jc w:val="both"/>
      </w:pPr>
    </w:p>
    <w:p w:rsidR="005334F9" w:rsidRPr="00021303" w:rsidRDefault="005334F9" w:rsidP="005334F9">
      <w:pPr>
        <w:ind w:left="705" w:hanging="705"/>
        <w:jc w:val="both"/>
      </w:pPr>
      <w:r w:rsidRPr="00021303">
        <w:t>1</w:t>
      </w:r>
      <w:r>
        <w:t>.</w:t>
      </w:r>
      <w:r w:rsidRPr="00021303">
        <w:tab/>
        <w:t>Mateřská škola je zřízena jako škola s celodenním provozem s urče</w:t>
      </w:r>
      <w:r>
        <w:t>nou dobou pobytu od 6:00 do 16:3</w:t>
      </w:r>
      <w:r w:rsidR="00AF42E5">
        <w:t>0 hodin</w:t>
      </w:r>
    </w:p>
    <w:p w:rsidR="005334F9" w:rsidRPr="00021303" w:rsidRDefault="005334F9" w:rsidP="005334F9">
      <w:pPr>
        <w:jc w:val="both"/>
      </w:pPr>
    </w:p>
    <w:p w:rsidR="005334F9" w:rsidRPr="00021303" w:rsidRDefault="005334F9" w:rsidP="005334F9">
      <w:pPr>
        <w:ind w:left="705" w:hanging="705"/>
        <w:jc w:val="both"/>
        <w:rPr>
          <w:color w:val="0000FF"/>
        </w:rPr>
      </w:pPr>
      <w:r w:rsidRPr="00021303">
        <w:t>2</w:t>
      </w:r>
      <w:r>
        <w:t>.</w:t>
      </w:r>
      <w:r w:rsidRPr="00021303">
        <w:tab/>
        <w:t>V měsících červenci a srpnu může ředitelka mateřské školy po dohodě se zřizovatelem stanovený provoz omezit nebo přerušit. Rozsah plánovaného omezení nebo přerušení oznámí ředitelka mateřské školy nejméně 2 měsíce předem. Uvede také informace o možnosti a podmínkách zajištění péče o děti jinými subjekty</w:t>
      </w:r>
    </w:p>
    <w:p w:rsidR="005334F9" w:rsidRPr="00021303" w:rsidRDefault="005334F9" w:rsidP="005334F9">
      <w:pPr>
        <w:ind w:left="705"/>
        <w:jc w:val="both"/>
      </w:pPr>
      <w:r w:rsidRPr="00021303">
        <w:t xml:space="preserve">Provoz mateřské školy lze ze závažných technických či organizačních důvodů a po projednání se zřizovatelem omezit nebo přerušit i v jiném období. Informaci o omezení nebo přerušení provozu </w:t>
      </w:r>
      <w:r w:rsidRPr="00021303">
        <w:lastRenderedPageBreak/>
        <w:t xml:space="preserve">v takovém případě zveřejní ředitelka mateřské školy na přístupném místě ve škole neprodleně poté, co o omezení </w:t>
      </w:r>
      <w:r w:rsidR="00034E3D">
        <w:t>nebo přerušení provozu rozhodne</w:t>
      </w:r>
      <w:r w:rsidR="00AF42E5">
        <w:t>.</w:t>
      </w:r>
    </w:p>
    <w:p w:rsidR="005334F9" w:rsidRPr="00021303" w:rsidRDefault="005334F9" w:rsidP="005334F9">
      <w:pPr>
        <w:jc w:val="both"/>
        <w:rPr>
          <w:u w:val="single"/>
        </w:rPr>
      </w:pPr>
    </w:p>
    <w:p w:rsidR="005334F9" w:rsidRDefault="005334F9" w:rsidP="005334F9">
      <w:pPr>
        <w:ind w:left="705" w:hanging="705"/>
        <w:jc w:val="both"/>
      </w:pPr>
      <w:r w:rsidRPr="00021303">
        <w:t>3</w:t>
      </w:r>
      <w:r>
        <w:t>.</w:t>
      </w:r>
      <w:r w:rsidRPr="00021303">
        <w:tab/>
      </w:r>
      <w:r w:rsidRPr="0060511B">
        <w:t>Předškolní vzdělávání dětí podle stanoveného školního vzdělávacího programu probíhá v základním denním režimu:</w:t>
      </w:r>
    </w:p>
    <w:p w:rsidR="005334F9" w:rsidRPr="00021303" w:rsidRDefault="005334F9" w:rsidP="005334F9">
      <w:pPr>
        <w:ind w:left="705" w:hanging="705"/>
        <w:jc w:val="both"/>
        <w:rPr>
          <w:color w:val="FF000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6522"/>
      </w:tblGrid>
      <w:tr w:rsidR="005334F9" w:rsidRPr="00021303" w:rsidTr="00C57949">
        <w:tc>
          <w:tcPr>
            <w:tcW w:w="1949" w:type="dxa"/>
            <w:tcBorders>
              <w:top w:val="single" w:sz="4" w:space="0" w:color="auto"/>
              <w:left w:val="single" w:sz="4" w:space="0" w:color="auto"/>
              <w:bottom w:val="single" w:sz="4" w:space="0" w:color="auto"/>
              <w:right w:val="single" w:sz="4" w:space="0" w:color="auto"/>
            </w:tcBorders>
            <w:hideMark/>
          </w:tcPr>
          <w:p w:rsidR="005334F9" w:rsidRPr="006B5F5B" w:rsidRDefault="005334F9" w:rsidP="00C57949">
            <w:pPr>
              <w:spacing w:line="276" w:lineRule="auto"/>
              <w:jc w:val="both"/>
              <w:rPr>
                <w:lang w:eastAsia="en-US"/>
              </w:rPr>
            </w:pPr>
            <w:r>
              <w:rPr>
                <w:lang w:eastAsia="en-US"/>
              </w:rPr>
              <w:t xml:space="preserve">6:00 - </w:t>
            </w:r>
            <w:r w:rsidRPr="006B5F5B">
              <w:rPr>
                <w:lang w:eastAsia="en-US"/>
              </w:rPr>
              <w:t xml:space="preserve"> 9:30</w:t>
            </w:r>
          </w:p>
        </w:tc>
        <w:tc>
          <w:tcPr>
            <w:tcW w:w="6522" w:type="dxa"/>
            <w:tcBorders>
              <w:top w:val="single" w:sz="4" w:space="0" w:color="auto"/>
              <w:left w:val="single" w:sz="4" w:space="0" w:color="auto"/>
              <w:bottom w:val="single" w:sz="4" w:space="0" w:color="auto"/>
              <w:right w:val="single" w:sz="4" w:space="0" w:color="auto"/>
            </w:tcBorders>
            <w:hideMark/>
          </w:tcPr>
          <w:p w:rsidR="005334F9" w:rsidRPr="005F3288" w:rsidRDefault="005334F9" w:rsidP="00C57949">
            <w:pPr>
              <w:spacing w:line="276" w:lineRule="auto"/>
              <w:jc w:val="both"/>
              <w:rPr>
                <w:b/>
                <w:lang w:eastAsia="en-US"/>
              </w:rPr>
            </w:pPr>
            <w:r w:rsidRPr="005F3288">
              <w:rPr>
                <w:b/>
                <w:lang w:eastAsia="en-US"/>
              </w:rPr>
              <w:t xml:space="preserve">Příchod dětí do mateřské školy do 8,00 hodin. </w:t>
            </w:r>
          </w:p>
          <w:p w:rsidR="005334F9" w:rsidRPr="006B5F5B" w:rsidRDefault="005334F9" w:rsidP="00C57949">
            <w:pPr>
              <w:spacing w:line="276" w:lineRule="auto"/>
              <w:jc w:val="both"/>
              <w:rPr>
                <w:lang w:eastAsia="en-US"/>
              </w:rPr>
            </w:pPr>
            <w:r w:rsidRPr="006B5F5B">
              <w:rPr>
                <w:lang w:eastAsia="en-US"/>
              </w:rPr>
              <w:t>Volné činnosti a aktivity dětí řízené pedagogickými pracovníky,</w:t>
            </w:r>
          </w:p>
          <w:p w:rsidR="005334F9" w:rsidRPr="006B5F5B" w:rsidRDefault="005334F9" w:rsidP="00C57949">
            <w:pPr>
              <w:spacing w:line="276" w:lineRule="auto"/>
              <w:jc w:val="both"/>
              <w:rPr>
                <w:lang w:eastAsia="en-US"/>
              </w:rPr>
            </w:pPr>
            <w:r w:rsidRPr="006B5F5B">
              <w:rPr>
                <w:lang w:eastAsia="en-US"/>
              </w:rPr>
              <w:t>zaměřené především na hry a zájmovou činnost dětí, práce s integ</w:t>
            </w:r>
            <w:r>
              <w:rPr>
                <w:lang w:eastAsia="en-US"/>
              </w:rPr>
              <w:t>rovanými dětmi, řízené aktivity</w:t>
            </w:r>
          </w:p>
        </w:tc>
      </w:tr>
      <w:tr w:rsidR="005334F9" w:rsidRPr="00021303" w:rsidTr="00C57949">
        <w:trPr>
          <w:trHeight w:val="432"/>
        </w:trPr>
        <w:tc>
          <w:tcPr>
            <w:tcW w:w="1949" w:type="dxa"/>
            <w:tcBorders>
              <w:top w:val="single" w:sz="4" w:space="0" w:color="auto"/>
              <w:left w:val="single" w:sz="4" w:space="0" w:color="auto"/>
              <w:right w:val="single" w:sz="4" w:space="0" w:color="auto"/>
            </w:tcBorders>
            <w:hideMark/>
          </w:tcPr>
          <w:p w:rsidR="005334F9" w:rsidRPr="006B5F5B" w:rsidRDefault="005334F9" w:rsidP="00C57949">
            <w:pPr>
              <w:spacing w:line="276" w:lineRule="auto"/>
              <w:jc w:val="both"/>
              <w:rPr>
                <w:lang w:eastAsia="en-US"/>
              </w:rPr>
            </w:pPr>
            <w:r w:rsidRPr="006B5F5B">
              <w:rPr>
                <w:lang w:eastAsia="en-US"/>
              </w:rPr>
              <w:t>8:30</w:t>
            </w:r>
            <w:r>
              <w:rPr>
                <w:lang w:eastAsia="en-US"/>
              </w:rPr>
              <w:t xml:space="preserve"> – 9:00</w:t>
            </w:r>
          </w:p>
        </w:tc>
        <w:tc>
          <w:tcPr>
            <w:tcW w:w="6522" w:type="dxa"/>
            <w:tcBorders>
              <w:top w:val="single" w:sz="4" w:space="0" w:color="auto"/>
              <w:left w:val="single" w:sz="4" w:space="0" w:color="auto"/>
              <w:right w:val="single" w:sz="4" w:space="0" w:color="auto"/>
            </w:tcBorders>
            <w:hideMark/>
          </w:tcPr>
          <w:p w:rsidR="005334F9" w:rsidRPr="006B5F5B" w:rsidRDefault="005334F9" w:rsidP="00C57949">
            <w:pPr>
              <w:spacing w:line="276" w:lineRule="auto"/>
              <w:jc w:val="both"/>
              <w:rPr>
                <w:lang w:eastAsia="en-US"/>
              </w:rPr>
            </w:pPr>
            <w:r w:rsidRPr="006B5F5B">
              <w:rPr>
                <w:lang w:eastAsia="en-US"/>
              </w:rPr>
              <w:t>Os</w:t>
            </w:r>
            <w:r>
              <w:rPr>
                <w:lang w:eastAsia="en-US"/>
              </w:rPr>
              <w:t>obní hygiena, dopolední svačina</w:t>
            </w:r>
          </w:p>
        </w:tc>
      </w:tr>
      <w:tr w:rsidR="005334F9" w:rsidRPr="00021303" w:rsidTr="00C57949">
        <w:tc>
          <w:tcPr>
            <w:tcW w:w="1949" w:type="dxa"/>
            <w:tcBorders>
              <w:top w:val="single" w:sz="4" w:space="0" w:color="auto"/>
              <w:left w:val="single" w:sz="4" w:space="0" w:color="auto"/>
              <w:bottom w:val="single" w:sz="4" w:space="0" w:color="auto"/>
              <w:right w:val="single" w:sz="4" w:space="0" w:color="auto"/>
            </w:tcBorders>
            <w:hideMark/>
          </w:tcPr>
          <w:p w:rsidR="005334F9" w:rsidRPr="006B5F5B" w:rsidRDefault="005334F9" w:rsidP="00C57949">
            <w:pPr>
              <w:spacing w:line="276" w:lineRule="auto"/>
              <w:jc w:val="both"/>
              <w:rPr>
                <w:lang w:eastAsia="en-US"/>
              </w:rPr>
            </w:pPr>
            <w:r w:rsidRPr="006B5F5B">
              <w:rPr>
                <w:lang w:eastAsia="en-US"/>
              </w:rPr>
              <w:t>9:30 -11:30</w:t>
            </w:r>
          </w:p>
        </w:tc>
        <w:tc>
          <w:tcPr>
            <w:tcW w:w="6522" w:type="dxa"/>
            <w:tcBorders>
              <w:top w:val="single" w:sz="4" w:space="0" w:color="auto"/>
              <w:left w:val="single" w:sz="4" w:space="0" w:color="auto"/>
              <w:bottom w:val="single" w:sz="4" w:space="0" w:color="auto"/>
              <w:right w:val="single" w:sz="4" w:space="0" w:color="auto"/>
            </w:tcBorders>
            <w:hideMark/>
          </w:tcPr>
          <w:p w:rsidR="005334F9" w:rsidRPr="006B5F5B" w:rsidRDefault="005334F9" w:rsidP="00C57949">
            <w:pPr>
              <w:spacing w:line="276" w:lineRule="auto"/>
              <w:jc w:val="both"/>
              <w:rPr>
                <w:lang w:eastAsia="en-US"/>
              </w:rPr>
            </w:pPr>
            <w:r w:rsidRPr="006B5F5B">
              <w:rPr>
                <w:lang w:eastAsia="en-US"/>
              </w:rPr>
              <w:t>Osobní hygiena, příprava na pobyt venku, pobyt dětí venku, příp. náhradní činnost při nepřízni počasí</w:t>
            </w:r>
          </w:p>
        </w:tc>
      </w:tr>
      <w:tr w:rsidR="005334F9" w:rsidRPr="00021303" w:rsidTr="00C57949">
        <w:tc>
          <w:tcPr>
            <w:tcW w:w="1949" w:type="dxa"/>
            <w:tcBorders>
              <w:top w:val="single" w:sz="4" w:space="0" w:color="auto"/>
              <w:left w:val="single" w:sz="4" w:space="0" w:color="auto"/>
              <w:bottom w:val="single" w:sz="4" w:space="0" w:color="auto"/>
              <w:right w:val="single" w:sz="4" w:space="0" w:color="auto"/>
            </w:tcBorders>
            <w:hideMark/>
          </w:tcPr>
          <w:p w:rsidR="005334F9" w:rsidRPr="006B5F5B" w:rsidRDefault="005334F9" w:rsidP="00C57949">
            <w:pPr>
              <w:spacing w:line="276" w:lineRule="auto"/>
              <w:jc w:val="both"/>
              <w:rPr>
                <w:lang w:eastAsia="en-US"/>
              </w:rPr>
            </w:pPr>
            <w:r w:rsidRPr="006B5F5B">
              <w:rPr>
                <w:lang w:eastAsia="en-US"/>
              </w:rPr>
              <w:t>11:30 -12:30</w:t>
            </w:r>
          </w:p>
        </w:tc>
        <w:tc>
          <w:tcPr>
            <w:tcW w:w="6522" w:type="dxa"/>
            <w:tcBorders>
              <w:top w:val="single" w:sz="4" w:space="0" w:color="auto"/>
              <w:left w:val="single" w:sz="4" w:space="0" w:color="auto"/>
              <w:bottom w:val="single" w:sz="4" w:space="0" w:color="auto"/>
              <w:right w:val="single" w:sz="4" w:space="0" w:color="auto"/>
            </w:tcBorders>
            <w:hideMark/>
          </w:tcPr>
          <w:p w:rsidR="005334F9" w:rsidRPr="006B5F5B" w:rsidRDefault="005334F9" w:rsidP="00C57949">
            <w:pPr>
              <w:spacing w:line="276" w:lineRule="auto"/>
              <w:jc w:val="both"/>
              <w:rPr>
                <w:lang w:eastAsia="en-US"/>
              </w:rPr>
            </w:pPr>
            <w:r w:rsidRPr="006B5F5B">
              <w:rPr>
                <w:lang w:eastAsia="en-US"/>
              </w:rPr>
              <w:t>Oběd a osobní hygiena dětí, příprava na odpočinek dětí</w:t>
            </w:r>
          </w:p>
        </w:tc>
      </w:tr>
      <w:tr w:rsidR="005334F9" w:rsidRPr="00021303" w:rsidTr="00C57949">
        <w:tc>
          <w:tcPr>
            <w:tcW w:w="1949" w:type="dxa"/>
            <w:tcBorders>
              <w:top w:val="single" w:sz="4" w:space="0" w:color="auto"/>
              <w:left w:val="single" w:sz="4" w:space="0" w:color="auto"/>
              <w:bottom w:val="single" w:sz="4" w:space="0" w:color="auto"/>
              <w:right w:val="single" w:sz="4" w:space="0" w:color="auto"/>
            </w:tcBorders>
            <w:hideMark/>
          </w:tcPr>
          <w:p w:rsidR="005334F9" w:rsidRPr="006B5F5B" w:rsidRDefault="005334F9" w:rsidP="00C57949">
            <w:pPr>
              <w:spacing w:line="276" w:lineRule="auto"/>
              <w:jc w:val="both"/>
              <w:rPr>
                <w:lang w:eastAsia="en-US"/>
              </w:rPr>
            </w:pPr>
            <w:r w:rsidRPr="006B5F5B">
              <w:rPr>
                <w:lang w:eastAsia="en-US"/>
              </w:rPr>
              <w:t>12:30 -14:00</w:t>
            </w:r>
          </w:p>
        </w:tc>
        <w:tc>
          <w:tcPr>
            <w:tcW w:w="6522" w:type="dxa"/>
            <w:tcBorders>
              <w:top w:val="single" w:sz="4" w:space="0" w:color="auto"/>
              <w:left w:val="single" w:sz="4" w:space="0" w:color="auto"/>
              <w:bottom w:val="single" w:sz="4" w:space="0" w:color="auto"/>
              <w:right w:val="single" w:sz="4" w:space="0" w:color="auto"/>
            </w:tcBorders>
            <w:hideMark/>
          </w:tcPr>
          <w:p w:rsidR="005334F9" w:rsidRPr="006B5F5B" w:rsidRDefault="005334F9" w:rsidP="00C57949">
            <w:pPr>
              <w:spacing w:line="276" w:lineRule="auto"/>
              <w:jc w:val="both"/>
              <w:rPr>
                <w:lang w:eastAsia="en-US"/>
              </w:rPr>
            </w:pPr>
            <w:r w:rsidRPr="006B5F5B">
              <w:rPr>
                <w:lang w:eastAsia="en-US"/>
              </w:rPr>
              <w:t>Odpočinek dětí respektující rozdílné potřeby dětí,</w:t>
            </w:r>
          </w:p>
          <w:p w:rsidR="005334F9" w:rsidRPr="006B5F5B" w:rsidRDefault="005334F9" w:rsidP="00C57949">
            <w:pPr>
              <w:spacing w:line="276" w:lineRule="auto"/>
              <w:jc w:val="both"/>
              <w:rPr>
                <w:lang w:eastAsia="en-US"/>
              </w:rPr>
            </w:pPr>
            <w:r w:rsidRPr="006B5F5B">
              <w:rPr>
                <w:lang w:eastAsia="en-US"/>
              </w:rPr>
              <w:t>individuální práce s dětmi s nižší potřebou spánku</w:t>
            </w:r>
          </w:p>
        </w:tc>
      </w:tr>
      <w:tr w:rsidR="005334F9" w:rsidRPr="00021303" w:rsidTr="00C57949">
        <w:tc>
          <w:tcPr>
            <w:tcW w:w="1949" w:type="dxa"/>
            <w:tcBorders>
              <w:top w:val="single" w:sz="4" w:space="0" w:color="auto"/>
              <w:left w:val="single" w:sz="4" w:space="0" w:color="auto"/>
              <w:bottom w:val="single" w:sz="4" w:space="0" w:color="auto"/>
              <w:right w:val="single" w:sz="4" w:space="0" w:color="auto"/>
            </w:tcBorders>
            <w:hideMark/>
          </w:tcPr>
          <w:p w:rsidR="005334F9" w:rsidRPr="006B5F5B" w:rsidRDefault="005334F9" w:rsidP="00C57949">
            <w:pPr>
              <w:spacing w:line="276" w:lineRule="auto"/>
              <w:jc w:val="both"/>
              <w:rPr>
                <w:lang w:eastAsia="en-US"/>
              </w:rPr>
            </w:pPr>
            <w:r w:rsidRPr="006B5F5B">
              <w:rPr>
                <w:lang w:eastAsia="en-US"/>
              </w:rPr>
              <w:t>14:00 -14:30</w:t>
            </w:r>
          </w:p>
        </w:tc>
        <w:tc>
          <w:tcPr>
            <w:tcW w:w="6522" w:type="dxa"/>
            <w:tcBorders>
              <w:top w:val="single" w:sz="4" w:space="0" w:color="auto"/>
              <w:left w:val="single" w:sz="4" w:space="0" w:color="auto"/>
              <w:bottom w:val="single" w:sz="4" w:space="0" w:color="auto"/>
              <w:right w:val="single" w:sz="4" w:space="0" w:color="auto"/>
            </w:tcBorders>
            <w:hideMark/>
          </w:tcPr>
          <w:p w:rsidR="005334F9" w:rsidRPr="006B5F5B" w:rsidRDefault="005334F9" w:rsidP="00C57949">
            <w:pPr>
              <w:spacing w:line="276" w:lineRule="auto"/>
              <w:jc w:val="both"/>
              <w:rPr>
                <w:lang w:eastAsia="en-US"/>
              </w:rPr>
            </w:pPr>
            <w:r w:rsidRPr="006B5F5B">
              <w:rPr>
                <w:lang w:eastAsia="en-US"/>
              </w:rPr>
              <w:t>Odpolední svačina, osobní hygiena</w:t>
            </w:r>
          </w:p>
        </w:tc>
      </w:tr>
      <w:tr w:rsidR="005334F9" w:rsidRPr="00021303" w:rsidTr="00C57949">
        <w:tc>
          <w:tcPr>
            <w:tcW w:w="1949" w:type="dxa"/>
            <w:tcBorders>
              <w:top w:val="single" w:sz="4" w:space="0" w:color="auto"/>
              <w:left w:val="single" w:sz="4" w:space="0" w:color="auto"/>
              <w:bottom w:val="single" w:sz="4" w:space="0" w:color="auto"/>
              <w:right w:val="single" w:sz="4" w:space="0" w:color="auto"/>
            </w:tcBorders>
            <w:hideMark/>
          </w:tcPr>
          <w:p w:rsidR="005334F9" w:rsidRPr="006B5F5B" w:rsidRDefault="005334F9" w:rsidP="00C57949">
            <w:pPr>
              <w:spacing w:line="276" w:lineRule="auto"/>
              <w:jc w:val="both"/>
              <w:rPr>
                <w:lang w:eastAsia="en-US"/>
              </w:rPr>
            </w:pPr>
            <w:r w:rsidRPr="006B5F5B">
              <w:rPr>
                <w:lang w:eastAsia="en-US"/>
              </w:rPr>
              <w:t>14:00 -16:30</w:t>
            </w:r>
          </w:p>
        </w:tc>
        <w:tc>
          <w:tcPr>
            <w:tcW w:w="6522" w:type="dxa"/>
            <w:tcBorders>
              <w:top w:val="single" w:sz="4" w:space="0" w:color="auto"/>
              <w:left w:val="single" w:sz="4" w:space="0" w:color="auto"/>
              <w:bottom w:val="single" w:sz="4" w:space="0" w:color="auto"/>
              <w:right w:val="single" w:sz="4" w:space="0" w:color="auto"/>
            </w:tcBorders>
            <w:hideMark/>
          </w:tcPr>
          <w:p w:rsidR="005334F9" w:rsidRPr="006B5F5B" w:rsidRDefault="005334F9" w:rsidP="00C57949">
            <w:pPr>
              <w:spacing w:line="276" w:lineRule="auto"/>
              <w:jc w:val="both"/>
              <w:rPr>
                <w:lang w:eastAsia="en-US"/>
              </w:rPr>
            </w:pPr>
            <w:r w:rsidRPr="006B5F5B">
              <w:rPr>
                <w:lang w:eastAsia="en-US"/>
              </w:rPr>
              <w:t>Volné činnosti a aktivity dětí zaměřené především na hry, zájmové činnosti a pohybové aktivity dětí, v případě pěkného počasí mohou probíhat na zahradě mateřské školy</w:t>
            </w:r>
          </w:p>
        </w:tc>
      </w:tr>
    </w:tbl>
    <w:p w:rsidR="005334F9" w:rsidRDefault="005334F9" w:rsidP="005334F9">
      <w:pPr>
        <w:ind w:left="705"/>
        <w:jc w:val="both"/>
      </w:pPr>
    </w:p>
    <w:p w:rsidR="005334F9" w:rsidRDefault="005334F9" w:rsidP="005334F9">
      <w:pPr>
        <w:ind w:left="705"/>
        <w:jc w:val="both"/>
      </w:pPr>
    </w:p>
    <w:p w:rsidR="00683796" w:rsidRPr="00B22210" w:rsidRDefault="00683796" w:rsidP="005334F9">
      <w:pPr>
        <w:ind w:left="705"/>
        <w:jc w:val="both"/>
      </w:pPr>
      <w:r w:rsidRPr="00D55B4C">
        <w:rPr>
          <w:b/>
        </w:rPr>
        <w:t>Pravidla spojování tříd</w:t>
      </w:r>
      <w:r w:rsidRPr="00B22210">
        <w:t>:</w:t>
      </w:r>
    </w:p>
    <w:p w:rsidR="00290E77" w:rsidRPr="00B22210" w:rsidRDefault="00290E77" w:rsidP="005334F9">
      <w:pPr>
        <w:ind w:left="705"/>
        <w:jc w:val="both"/>
      </w:pPr>
      <w:r w:rsidRPr="00B22210">
        <w:t xml:space="preserve"> </w:t>
      </w:r>
    </w:p>
    <w:p w:rsidR="00290E77" w:rsidRPr="00B22210" w:rsidRDefault="00290E77" w:rsidP="005334F9">
      <w:pPr>
        <w:ind w:left="705"/>
        <w:jc w:val="both"/>
      </w:pPr>
      <w:r w:rsidRPr="00B22210">
        <w:t xml:space="preserve">Třída Zajíčci:    6:00 - </w:t>
      </w:r>
      <w:r w:rsidR="00B22210">
        <w:t xml:space="preserve">16:30 hodin - </w:t>
      </w:r>
      <w:r w:rsidRPr="00D55B4C">
        <w:rPr>
          <w:b/>
        </w:rPr>
        <w:t>spojovací třída</w:t>
      </w:r>
    </w:p>
    <w:p w:rsidR="00290E77" w:rsidRPr="00B22210" w:rsidRDefault="00290E77" w:rsidP="005334F9">
      <w:pPr>
        <w:ind w:left="705"/>
        <w:jc w:val="both"/>
      </w:pPr>
      <w:r w:rsidRPr="00B22210">
        <w:t xml:space="preserve">Třída Berušky:  7:00 - 15:30 hodin     </w:t>
      </w:r>
    </w:p>
    <w:p w:rsidR="00290E77" w:rsidRPr="00B22210" w:rsidRDefault="00290E77" w:rsidP="005334F9">
      <w:pPr>
        <w:ind w:left="705"/>
        <w:jc w:val="both"/>
      </w:pPr>
      <w:r w:rsidRPr="00B22210">
        <w:t xml:space="preserve">Třída Motýlci:   7:00 - 15:30 hodin     </w:t>
      </w:r>
    </w:p>
    <w:p w:rsidR="00290E77" w:rsidRPr="00B22210" w:rsidRDefault="00D55B4C" w:rsidP="005334F9">
      <w:pPr>
        <w:ind w:left="705"/>
        <w:jc w:val="both"/>
      </w:pPr>
      <w:r>
        <w:t xml:space="preserve">Třída Včeličky: </w:t>
      </w:r>
      <w:r w:rsidR="00290E77" w:rsidRPr="00B22210">
        <w:t xml:space="preserve">7:00 - 15:00 hodin  </w:t>
      </w:r>
    </w:p>
    <w:p w:rsidR="00290E77" w:rsidRPr="00B22210" w:rsidRDefault="00290E77" w:rsidP="005334F9">
      <w:pPr>
        <w:ind w:left="705"/>
        <w:jc w:val="both"/>
      </w:pPr>
    </w:p>
    <w:p w:rsidR="00290E77" w:rsidRPr="00B22210" w:rsidRDefault="00290E77" w:rsidP="005334F9">
      <w:pPr>
        <w:ind w:left="705"/>
        <w:jc w:val="both"/>
      </w:pPr>
      <w:r w:rsidRPr="00B22210">
        <w:t>Od 7:00 hodin se děti rozcházejí d</w:t>
      </w:r>
      <w:r w:rsidR="00B22210" w:rsidRPr="00B22210">
        <w:t xml:space="preserve">o svých tříd, od 15:00 hodin </w:t>
      </w:r>
      <w:r w:rsidRPr="00B22210">
        <w:t xml:space="preserve">děti postupně podle provozu ve třídě </w:t>
      </w:r>
      <w:r w:rsidR="00B22210" w:rsidRPr="00B22210">
        <w:t>se</w:t>
      </w:r>
      <w:r w:rsidRPr="00B22210">
        <w:t xml:space="preserve"> </w:t>
      </w:r>
    </w:p>
    <w:p w:rsidR="00290E77" w:rsidRPr="00B22210" w:rsidRDefault="00290E77" w:rsidP="005334F9">
      <w:pPr>
        <w:ind w:left="705"/>
        <w:jc w:val="both"/>
      </w:pPr>
      <w:r w:rsidRPr="00B22210">
        <w:t>scházejí ve třídě Zajíčci.</w:t>
      </w:r>
    </w:p>
    <w:p w:rsidR="00683796" w:rsidRPr="00B22210" w:rsidRDefault="00290E77" w:rsidP="00B22210">
      <w:pPr>
        <w:ind w:left="705"/>
        <w:jc w:val="both"/>
      </w:pPr>
      <w:r w:rsidRPr="00B22210">
        <w:t>Třídy se spojují ve výjimečných případech při náhlé nepřítomnosti</w:t>
      </w:r>
      <w:r w:rsidR="005B23E0" w:rsidRPr="00B22210">
        <w:t xml:space="preserve"> </w:t>
      </w:r>
      <w:r w:rsidRPr="00B22210">
        <w:t xml:space="preserve">pedagogů a při omezeném provozu v době </w:t>
      </w:r>
      <w:r w:rsidR="00B22210" w:rsidRPr="00B22210">
        <w:t xml:space="preserve">školních prázdnin. </w:t>
      </w:r>
      <w:r w:rsidR="005B23E0" w:rsidRPr="00B22210">
        <w:t>Informace pro rodiče jsou vyvěšeny v hale mateřské školy.</w:t>
      </w:r>
    </w:p>
    <w:p w:rsidR="005B23E0" w:rsidRPr="00683796" w:rsidRDefault="005B23E0" w:rsidP="00794E2C">
      <w:pPr>
        <w:jc w:val="both"/>
        <w:rPr>
          <w:color w:val="FF0000"/>
        </w:rPr>
      </w:pPr>
    </w:p>
    <w:p w:rsidR="005334F9" w:rsidRPr="005F3288" w:rsidRDefault="005334F9" w:rsidP="005334F9">
      <w:pPr>
        <w:ind w:left="705"/>
        <w:jc w:val="both"/>
        <w:rPr>
          <w:b/>
          <w:u w:val="single"/>
        </w:rPr>
      </w:pPr>
      <w:r w:rsidRPr="005F3288">
        <w:rPr>
          <w:b/>
          <w:u w:val="single"/>
        </w:rPr>
        <w:t>Povinné předškolní vzdělávání probíhá v časovém rozmezí nejméně 4 hodiny denně od 8:00 do 12:00 hodin.</w:t>
      </w:r>
    </w:p>
    <w:p w:rsidR="005334F9" w:rsidRPr="00021303" w:rsidRDefault="005334F9" w:rsidP="005334F9">
      <w:pPr>
        <w:jc w:val="both"/>
      </w:pPr>
    </w:p>
    <w:p w:rsidR="005334F9" w:rsidRPr="00021303" w:rsidRDefault="005334F9" w:rsidP="005334F9">
      <w:pPr>
        <w:ind w:left="705" w:hanging="705"/>
        <w:jc w:val="both"/>
      </w:pPr>
      <w:r w:rsidRPr="00021303">
        <w:t xml:space="preserve"> 4</w:t>
      </w:r>
      <w:r>
        <w:t>.</w:t>
      </w:r>
      <w:r w:rsidRPr="00021303">
        <w:tab/>
        <w:t xml:space="preserve">Úplata za vzdělávání je hrazena do patnáctého dne stávajícího měsíce, </w:t>
      </w:r>
      <w:proofErr w:type="gramStart"/>
      <w:r w:rsidRPr="00021303">
        <w:t>stravné  je</w:t>
      </w:r>
      <w:proofErr w:type="gramEnd"/>
      <w:r w:rsidRPr="00021303">
        <w:t xml:space="preserve"> hrazeno v</w:t>
      </w:r>
      <w:r>
        <w:t> daném měsíci</w:t>
      </w:r>
      <w:r w:rsidRPr="00021303">
        <w:t xml:space="preserve"> stravování, děti s povinným předškolním jsou od úplaty za vzdě</w:t>
      </w:r>
      <w:r w:rsidR="00AF42E5">
        <w:t>lávání osvobozeny</w:t>
      </w:r>
    </w:p>
    <w:p w:rsidR="005334F9" w:rsidRPr="00021303" w:rsidRDefault="005334F9" w:rsidP="005334F9">
      <w:pPr>
        <w:jc w:val="both"/>
        <w:rPr>
          <w:color w:val="000000"/>
        </w:rPr>
      </w:pPr>
      <w:r>
        <w:rPr>
          <w:color w:val="000000"/>
        </w:rPr>
        <w:t xml:space="preserve"> </w:t>
      </w:r>
    </w:p>
    <w:p w:rsidR="005334F9" w:rsidRPr="00021303" w:rsidRDefault="005334F9" w:rsidP="005334F9">
      <w:pPr>
        <w:ind w:left="705" w:hanging="705"/>
        <w:jc w:val="both"/>
      </w:pPr>
      <w:r>
        <w:t>5.</w:t>
      </w:r>
      <w:r w:rsidRPr="00021303">
        <w:tab/>
        <w:t xml:space="preserve">Obědy je možné odhlásit nebo přihlásit den předem, v pondělí nejpozději do 8:00 hodin. Neodhlášený oběd (v případě náhlého onemocnění) si mohou rodiče vyzvednout </w:t>
      </w:r>
      <w:r w:rsidRPr="00021303">
        <w:rPr>
          <w:b/>
        </w:rPr>
        <w:t xml:space="preserve">a odnést v jídlonosiči </w:t>
      </w:r>
      <w:r w:rsidRPr="00021303">
        <w:t xml:space="preserve">v době od 12:30 hodin do 12:45 hodin ve školní kuchyni (suterén školy) </w:t>
      </w:r>
      <w:r w:rsidRPr="00021303">
        <w:rPr>
          <w:b/>
        </w:rPr>
        <w:t xml:space="preserve">pouze  první den nepřítomnosti. </w:t>
      </w:r>
    </w:p>
    <w:p w:rsidR="005334F9" w:rsidRPr="00021303" w:rsidRDefault="005334F9" w:rsidP="005334F9">
      <w:pPr>
        <w:jc w:val="both"/>
      </w:pPr>
    </w:p>
    <w:p w:rsidR="005334F9" w:rsidRPr="00021303" w:rsidRDefault="005334F9" w:rsidP="005334F9">
      <w:pPr>
        <w:ind w:left="705" w:hanging="705"/>
        <w:jc w:val="both"/>
      </w:pPr>
      <w:r>
        <w:t>6.</w:t>
      </w:r>
      <w:r w:rsidRPr="00021303">
        <w:tab/>
        <w:t>Za příznivého počasí tráví děti venku nejméně dvě hodiny. Důvodem vynechání po</w:t>
      </w:r>
      <w:r w:rsidR="00AF42E5">
        <w:t>bytu venku je nepříznivé počasí</w:t>
      </w:r>
    </w:p>
    <w:p w:rsidR="005334F9" w:rsidRPr="00021303" w:rsidRDefault="005334F9" w:rsidP="005334F9">
      <w:pPr>
        <w:ind w:left="705" w:hanging="705"/>
        <w:jc w:val="both"/>
      </w:pPr>
    </w:p>
    <w:p w:rsidR="005334F9" w:rsidRPr="00021303" w:rsidRDefault="005334F9" w:rsidP="005334F9">
      <w:pPr>
        <w:ind w:left="705" w:hanging="705"/>
        <w:jc w:val="both"/>
      </w:pPr>
      <w:bookmarkStart w:id="12" w:name="_Toc333688248"/>
      <w:r>
        <w:t>7.</w:t>
      </w:r>
      <w:r w:rsidRPr="00021303">
        <w:tab/>
        <w:t>O pořádání mimořádných školních a mimoškolních akcí mateřská škola informuje v dostatečném předstihu zákonné zástupce dětí písemným upozorněním umístěným na veřejně přístupném místě ve škole, webových stránkách školy.  U akcí spojených s mimořádnými finančními výdaji pro zákonné zástupce je účast dítěte možná jen s jejich souhlasem.</w:t>
      </w:r>
    </w:p>
    <w:p w:rsidR="005334F9" w:rsidRPr="00021303" w:rsidRDefault="005334F9" w:rsidP="005334F9">
      <w:pPr>
        <w:jc w:val="both"/>
      </w:pPr>
    </w:p>
    <w:p w:rsidR="005334F9" w:rsidRPr="00021303" w:rsidRDefault="005334F9" w:rsidP="005334F9">
      <w:pPr>
        <w:ind w:left="705" w:hanging="705"/>
        <w:jc w:val="both"/>
      </w:pPr>
      <w:r>
        <w:t>8.</w:t>
      </w:r>
      <w:r w:rsidRPr="00021303">
        <w:tab/>
        <w:t>Předem známou nepřítomnost dítěte oznamují zákonní zástupci škole</w:t>
      </w:r>
      <w:r w:rsidR="00AF42E5">
        <w:t xml:space="preserve"> osobně učitelce mateřské školy</w:t>
      </w:r>
      <w:r w:rsidRPr="00021303">
        <w:t xml:space="preserve"> </w:t>
      </w:r>
    </w:p>
    <w:p w:rsidR="005334F9" w:rsidRPr="00021303" w:rsidRDefault="005334F9" w:rsidP="005334F9">
      <w:pPr>
        <w:jc w:val="both"/>
      </w:pPr>
    </w:p>
    <w:p w:rsidR="005334F9" w:rsidRPr="00021303" w:rsidRDefault="005334F9" w:rsidP="005334F9">
      <w:pPr>
        <w:ind w:left="705" w:hanging="705"/>
        <w:jc w:val="both"/>
      </w:pPr>
      <w:r>
        <w:t>9.</w:t>
      </w:r>
      <w:r w:rsidRPr="00021303">
        <w:tab/>
        <w:t>Nepřítomnost pro onemocnění nebo úraz oznamují zákonní zástupci bez zbytečného odkladu, včetně předpokládané doby nepřítomnosti dítěte v mateřské škole o</w:t>
      </w:r>
      <w:r w:rsidR="00AF42E5">
        <w:t>sobně, písemně nebo telefonicky</w:t>
      </w:r>
    </w:p>
    <w:p w:rsidR="005334F9" w:rsidRPr="00021303" w:rsidRDefault="005334F9" w:rsidP="005334F9">
      <w:pPr>
        <w:jc w:val="both"/>
      </w:pPr>
    </w:p>
    <w:p w:rsidR="005334F9" w:rsidRPr="00021303" w:rsidRDefault="005334F9" w:rsidP="005334F9">
      <w:pPr>
        <w:ind w:left="705" w:hanging="705"/>
        <w:jc w:val="both"/>
      </w:pPr>
      <w:r>
        <w:lastRenderedPageBreak/>
        <w:t>10.</w:t>
      </w:r>
      <w:r w:rsidRPr="00021303">
        <w:tab/>
        <w:t>Zákonní zástupci dítěte informují mateřskou školu o každé změně zdravotní způsobilosti dítěte, o větších zdravotních potížích a dalších závažných skutečnostech, které by mohly mít v</w:t>
      </w:r>
      <w:r w:rsidR="00AF42E5">
        <w:t>liv na průběh vzdělávání dítěte</w:t>
      </w:r>
    </w:p>
    <w:bookmarkEnd w:id="12"/>
    <w:p w:rsidR="005334F9" w:rsidRPr="00562F85" w:rsidRDefault="005334F9" w:rsidP="005334F9">
      <w:pPr>
        <w:jc w:val="both"/>
      </w:pPr>
    </w:p>
    <w:p w:rsidR="00B22210" w:rsidRPr="00794E2C" w:rsidRDefault="005334F9" w:rsidP="005334F9">
      <w:pPr>
        <w:pStyle w:val="Nadpis3"/>
        <w:rPr>
          <w:color w:val="auto"/>
          <w:sz w:val="24"/>
        </w:rPr>
      </w:pPr>
      <w:bookmarkStart w:id="13" w:name="_Toc333688249"/>
      <w:r w:rsidRPr="00794E2C">
        <w:rPr>
          <w:color w:val="auto"/>
          <w:sz w:val="24"/>
        </w:rPr>
        <w:t xml:space="preserve">III. Podmínky zajištění bezpečnosti a ochrany zdraví dětí a jejich ochrany </w:t>
      </w:r>
      <w:proofErr w:type="gramStart"/>
      <w:r w:rsidRPr="00794E2C">
        <w:rPr>
          <w:color w:val="auto"/>
          <w:sz w:val="24"/>
        </w:rPr>
        <w:t>před</w:t>
      </w:r>
      <w:proofErr w:type="gramEnd"/>
      <w:r w:rsidRPr="00794E2C">
        <w:rPr>
          <w:color w:val="auto"/>
          <w:sz w:val="24"/>
        </w:rPr>
        <w:t xml:space="preserve"> sociálně </w:t>
      </w:r>
    </w:p>
    <w:p w:rsidR="005334F9" w:rsidRPr="00794E2C" w:rsidRDefault="00B22210" w:rsidP="005334F9">
      <w:pPr>
        <w:pStyle w:val="Nadpis3"/>
        <w:rPr>
          <w:color w:val="auto"/>
          <w:sz w:val="24"/>
        </w:rPr>
      </w:pPr>
      <w:r w:rsidRPr="00794E2C">
        <w:rPr>
          <w:color w:val="auto"/>
          <w:sz w:val="24"/>
          <w:u w:val="none"/>
        </w:rPr>
        <w:t xml:space="preserve">       </w:t>
      </w:r>
      <w:r w:rsidR="005334F9" w:rsidRPr="00794E2C">
        <w:rPr>
          <w:color w:val="auto"/>
          <w:sz w:val="24"/>
        </w:rPr>
        <w:t>patologickými jevy a před projevy diskriminace, nepřátelství nebo násilí</w:t>
      </w:r>
      <w:bookmarkEnd w:id="13"/>
    </w:p>
    <w:p w:rsidR="005334F9" w:rsidRPr="00562F85" w:rsidRDefault="005334F9" w:rsidP="005334F9">
      <w:pPr>
        <w:jc w:val="both"/>
      </w:pPr>
    </w:p>
    <w:p w:rsidR="005334F9" w:rsidRPr="00794E2C" w:rsidRDefault="005334F9" w:rsidP="005334F9">
      <w:pPr>
        <w:pStyle w:val="Nadpis3"/>
        <w:rPr>
          <w:color w:val="auto"/>
          <w:sz w:val="24"/>
        </w:rPr>
      </w:pPr>
      <w:bookmarkStart w:id="14" w:name="_Toc333688250"/>
      <w:r w:rsidRPr="00794E2C">
        <w:rPr>
          <w:color w:val="auto"/>
          <w:sz w:val="24"/>
        </w:rPr>
        <w:t>Péče o zdraví a bezpečnost dětí při vzdělávání</w:t>
      </w:r>
      <w:bookmarkEnd w:id="14"/>
      <w:r w:rsidRPr="00794E2C">
        <w:rPr>
          <w:color w:val="auto"/>
          <w:sz w:val="24"/>
        </w:rPr>
        <w:t xml:space="preserve"> </w:t>
      </w:r>
    </w:p>
    <w:p w:rsidR="005334F9" w:rsidRPr="00562F85" w:rsidRDefault="005334F9" w:rsidP="005334F9">
      <w:pPr>
        <w:jc w:val="both"/>
      </w:pPr>
    </w:p>
    <w:p w:rsidR="005334F9" w:rsidRPr="00562F85" w:rsidRDefault="005334F9" w:rsidP="005334F9">
      <w:pPr>
        <w:ind w:left="705" w:hanging="705"/>
        <w:jc w:val="both"/>
      </w:pPr>
      <w:r w:rsidRPr="00562F85">
        <w:t>1</w:t>
      </w:r>
      <w:r>
        <w:t>.</w:t>
      </w:r>
      <w:r w:rsidRPr="00562F85">
        <w:tab/>
        <w:t>Mateřská škola vykonává dohled nad dítětem od doby, kdy je učitelka převezme od zákonného zástupce nebo jím pověřené osoby do doby, kdy je učitelka předá zpět zákonnému zástupci nebo jím pověřené osobě.</w:t>
      </w:r>
      <w:r>
        <w:t xml:space="preserve"> Za bezpečnost a ochranu dětí v době výchovně vzdělávací činnosti odpovídají učitelé MŠ. Nesmí vykonávat administrativní práce a činnosti, které by je odváděly od přímé vzdělávací činnosti, ani se vzdalovat z místa, kde svěřené děti pobývají, nenechávat děti bez dozoru.</w:t>
      </w:r>
    </w:p>
    <w:p w:rsidR="005334F9" w:rsidRPr="00562F85" w:rsidRDefault="005334F9" w:rsidP="005334F9">
      <w:pPr>
        <w:jc w:val="both"/>
      </w:pPr>
    </w:p>
    <w:p w:rsidR="005334F9" w:rsidRPr="00562F85" w:rsidRDefault="005334F9" w:rsidP="005334F9">
      <w:pPr>
        <w:ind w:left="705" w:hanging="705"/>
        <w:jc w:val="both"/>
      </w:pPr>
      <w:r w:rsidRPr="00562F85">
        <w:t>2</w:t>
      </w:r>
      <w:r>
        <w:t>.</w:t>
      </w:r>
      <w:r w:rsidRPr="00562F85">
        <w:tab/>
        <w:t>K zajištění bezpečnosti dětí při pobytu mimo místo, kde se uskutečňuje vzdělávání, stanoví ředitelka mateřské školy počet učitelek tak, aby na jednu učitelku připadlo nejvýše</w:t>
      </w:r>
    </w:p>
    <w:p w:rsidR="005334F9" w:rsidRPr="00562F85" w:rsidRDefault="00AF42E5" w:rsidP="005334F9">
      <w:pPr>
        <w:jc w:val="both"/>
      </w:pPr>
      <w:r>
        <w:t xml:space="preserve">               </w:t>
      </w:r>
      <w:r w:rsidR="003C2190">
        <w:t xml:space="preserve"> a) </w:t>
      </w:r>
      <w:r w:rsidR="005334F9" w:rsidRPr="00562F85">
        <w:t>20 dětí z běžných tříd, nebo</w:t>
      </w:r>
    </w:p>
    <w:p w:rsidR="00AF42E5" w:rsidRDefault="00AF42E5" w:rsidP="005334F9">
      <w:pPr>
        <w:jc w:val="both"/>
      </w:pPr>
      <w:r>
        <w:t xml:space="preserve">                </w:t>
      </w:r>
      <w:r w:rsidR="003C2190">
        <w:t xml:space="preserve">b) </w:t>
      </w:r>
      <w:r w:rsidR="005334F9" w:rsidRPr="00562F85">
        <w:t xml:space="preserve">12 dětí ve třídě, kde jsou zařazeny </w:t>
      </w:r>
      <w:r w:rsidR="003C2190">
        <w:t>děti se s přiznanými podpůrnými</w:t>
      </w:r>
      <w:r w:rsidR="005334F9" w:rsidRPr="00562F85">
        <w:t xml:space="preserve"> opatřeními druhého až pátého</w:t>
      </w:r>
    </w:p>
    <w:p w:rsidR="005334F9" w:rsidRPr="00562F85" w:rsidRDefault="00AF42E5" w:rsidP="005334F9">
      <w:pPr>
        <w:jc w:val="both"/>
      </w:pPr>
      <w:r>
        <w:t xml:space="preserve">                </w:t>
      </w:r>
      <w:r w:rsidR="003C2190">
        <w:t xml:space="preserve">     stupně nebo děti mladší 3</w:t>
      </w:r>
      <w:r>
        <w:t>let</w:t>
      </w:r>
    </w:p>
    <w:p w:rsidR="005334F9" w:rsidRPr="00562F85" w:rsidRDefault="005334F9" w:rsidP="005334F9">
      <w:pPr>
        <w:jc w:val="both"/>
      </w:pPr>
    </w:p>
    <w:p w:rsidR="00AF42E5" w:rsidRDefault="005334F9" w:rsidP="005334F9">
      <w:pPr>
        <w:jc w:val="both"/>
      </w:pPr>
      <w:r w:rsidRPr="00562F85">
        <w:t>3</w:t>
      </w:r>
      <w:r>
        <w:t>.</w:t>
      </w:r>
      <w:r w:rsidRPr="00562F85">
        <w:tab/>
        <w:t>Výjimečně může ředitel mateřské školy zvýšit počty dětí uvedené v odstavci 13. 2</w:t>
      </w:r>
      <w:r w:rsidR="00AF42E5">
        <w:t xml:space="preserve"> </w:t>
      </w:r>
      <w:r w:rsidRPr="00562F85">
        <w:t>písm. a), nejvýše</w:t>
      </w:r>
    </w:p>
    <w:p w:rsidR="005334F9" w:rsidRPr="00562F85" w:rsidRDefault="00AF42E5" w:rsidP="005334F9">
      <w:pPr>
        <w:jc w:val="both"/>
      </w:pPr>
      <w:r>
        <w:t xml:space="preserve">              </w:t>
      </w:r>
      <w:r w:rsidR="003C2190">
        <w:t xml:space="preserve"> však o 8 dětí</w:t>
      </w:r>
      <w:r w:rsidR="005334F9" w:rsidRPr="00562F85">
        <w:t xml:space="preserve"> nebo v odstavci 13. 2 písm. b), nejvýše </w:t>
      </w:r>
      <w:r>
        <w:t>však o 11 dětí</w:t>
      </w:r>
    </w:p>
    <w:p w:rsidR="005334F9" w:rsidRPr="00562F85" w:rsidRDefault="005334F9" w:rsidP="005334F9">
      <w:pPr>
        <w:jc w:val="both"/>
      </w:pPr>
    </w:p>
    <w:p w:rsidR="005334F9" w:rsidRPr="00562F85" w:rsidRDefault="005334F9" w:rsidP="005334F9">
      <w:pPr>
        <w:ind w:left="705" w:hanging="705"/>
        <w:jc w:val="both"/>
      </w:pPr>
      <w:r w:rsidRPr="00562F85">
        <w:t>4</w:t>
      </w:r>
      <w:r>
        <w:t>.</w:t>
      </w:r>
      <w:r w:rsidRPr="00562F85">
        <w:tab/>
        <w:t>Při zvýšení počtu dětí nebo při specifických činnostech, n</w:t>
      </w:r>
      <w:r w:rsidR="00AF42E5">
        <w:t>apříklad sportovních činnostech</w:t>
      </w:r>
      <w:r w:rsidRPr="00562F85">
        <w:t xml:space="preserve">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w:t>
      </w:r>
      <w:r w:rsidR="00AF42E5">
        <w:t>vykonává činnost mateřské školy</w:t>
      </w:r>
    </w:p>
    <w:p w:rsidR="005334F9" w:rsidRPr="00562F85" w:rsidRDefault="005334F9" w:rsidP="005334F9">
      <w:pPr>
        <w:jc w:val="both"/>
      </w:pPr>
    </w:p>
    <w:p w:rsidR="005334F9" w:rsidRDefault="005334F9" w:rsidP="005334F9">
      <w:pPr>
        <w:ind w:left="705" w:hanging="705"/>
        <w:jc w:val="both"/>
      </w:pPr>
      <w:r w:rsidRPr="00562F85">
        <w:t>5</w:t>
      </w:r>
      <w:r>
        <w:t>.</w:t>
      </w:r>
      <w:r w:rsidRPr="00562F85">
        <w:tab/>
      </w:r>
      <w:r>
        <w:t xml:space="preserve">Zákonní zástupci předávají do MŠ dítě zdravé, bez známek jakéhokoliv akutního infekčního onemocnění nebo </w:t>
      </w:r>
      <w:proofErr w:type="spellStart"/>
      <w:r>
        <w:t>parazitálního</w:t>
      </w:r>
      <w:proofErr w:type="spellEnd"/>
      <w:r>
        <w:t xml:space="preserve"> napadení. </w:t>
      </w:r>
      <w:r w:rsidRPr="00562F85">
        <w:t>V zájmu ochrany zdraví ostatních dětí může pedagogický pracovník, pokud má při přebírání dítěte od zákonného zástupce nebo jim pověřené osoby</w:t>
      </w:r>
      <w:r>
        <w:t xml:space="preserve"> podezření, že dítě není zdravé právo odmítnout a </w:t>
      </w:r>
      <w:r w:rsidRPr="00562F85">
        <w:t xml:space="preserve">požádat zákonného zástupce o doložení zdravotní způsobilosti dítěte ke vzdělávání formou předložení potvrzení od ošetřujícího lékaře. Také při nástupu dítěte po jeho onemocnění si může vyžádat pedagogický pracovník od zákonného zástupce dítěte písemné potvrzení od ošetřujícího lékaře, že dítě je zdravé a může být v kolektivu ostatních dětí. </w:t>
      </w:r>
      <w:r>
        <w:t>Při náhlých příznacích nemoci dítěte v době pobytu v MŠ (teplota, zvracení, bolesti břicha apod.) jsou zákonní zástupci pedagogickým pracovníkem informováni a vyzváni k zajištění další zdravotní péče o dítě. MŠ zajistí oddělení dítěte od ostatních dětí ve třídě v případě akutního onemocnění a zajistí dohled zletilé fyzické osoby (zaměstnance školy).</w:t>
      </w:r>
    </w:p>
    <w:p w:rsidR="005334F9" w:rsidRPr="00562F85" w:rsidRDefault="005334F9" w:rsidP="005334F9">
      <w:pPr>
        <w:jc w:val="both"/>
      </w:pPr>
      <w:r>
        <w:t xml:space="preserve"> </w:t>
      </w:r>
    </w:p>
    <w:p w:rsidR="005334F9" w:rsidRPr="00562F85" w:rsidRDefault="005334F9" w:rsidP="005334F9">
      <w:pPr>
        <w:ind w:left="709" w:hanging="709"/>
        <w:jc w:val="both"/>
      </w:pPr>
      <w:r>
        <w:t>6.</w:t>
      </w:r>
      <w:r w:rsidRPr="00562F85">
        <w:tab/>
        <w:t>Důležitým prvkem ochrany před rizikovým chováním je i výchovně vzdělávací působení na děti již předškolního věku zaměřené na zdravý způsob života.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rizikového chování.</w:t>
      </w:r>
    </w:p>
    <w:p w:rsidR="005334F9" w:rsidRPr="00562F85" w:rsidRDefault="005334F9" w:rsidP="005334F9">
      <w:pPr>
        <w:ind w:left="709" w:hanging="709"/>
        <w:jc w:val="both"/>
      </w:pPr>
    </w:p>
    <w:p w:rsidR="005334F9" w:rsidRPr="00562F85" w:rsidRDefault="005334F9" w:rsidP="005334F9">
      <w:pPr>
        <w:ind w:left="709" w:hanging="709"/>
        <w:jc w:val="both"/>
      </w:pPr>
      <w:r>
        <w:t>7.</w:t>
      </w:r>
      <w:r>
        <w:tab/>
        <w:t xml:space="preserve">Školní budova je </w:t>
      </w:r>
      <w:r w:rsidRPr="00562F85">
        <w:t>z bezpečnostních důvodů přístupná zvenčí za použití čipové</w:t>
      </w:r>
      <w:r>
        <w:t>ho systému v době od 6:00 do 8:0</w:t>
      </w:r>
      <w:r w:rsidRPr="00562F85">
        <w:t>0hod./stanovená</w:t>
      </w:r>
      <w:r w:rsidRPr="00562F85">
        <w:rPr>
          <w:i/>
        </w:rPr>
        <w:t xml:space="preserve"> </w:t>
      </w:r>
      <w:r>
        <w:t xml:space="preserve">pro příchod </w:t>
      </w:r>
      <w:r w:rsidRPr="00562F85">
        <w:t xml:space="preserve">dětí do MŠ/, od 12:00 </w:t>
      </w:r>
      <w:r>
        <w:t>do 12:30 hod. a od 14:00 do 16:3</w:t>
      </w:r>
      <w:r w:rsidRPr="00562F85">
        <w:t>0h</w:t>
      </w:r>
      <w:r>
        <w:t>od. (stanovená k vyzvedávání dětí)</w:t>
      </w:r>
      <w:r w:rsidRPr="00562F85">
        <w:t>. Každý z pracovníků školy, který otevírá budovu cizím příchozím, je povinen zjistit důvod jejich návštěvy a zajistit, aby se cizí osoby nepohybovaly nekontrolovaně po budově. Během provozu školy jsou zevnitř volně otevíratelné dveře hlavního vchodu i všech únikových východů.</w:t>
      </w:r>
    </w:p>
    <w:p w:rsidR="005334F9" w:rsidRPr="00562F85" w:rsidRDefault="005334F9" w:rsidP="005334F9">
      <w:pPr>
        <w:jc w:val="both"/>
      </w:pPr>
    </w:p>
    <w:p w:rsidR="005334F9" w:rsidRDefault="005334F9" w:rsidP="005334F9">
      <w:pPr>
        <w:ind w:left="709" w:hanging="709"/>
        <w:jc w:val="both"/>
      </w:pPr>
      <w:r>
        <w:t>8.</w:t>
      </w:r>
      <w:r w:rsidRPr="00562F85">
        <w:tab/>
        <w:t>V budovách a areálu školy platí zákaz kouření, požívání alkoholu a jiných návykových látek, používání nepovol</w:t>
      </w:r>
      <w:r>
        <w:t>ených elektrických spotřebičů</w:t>
      </w:r>
    </w:p>
    <w:p w:rsidR="005334F9" w:rsidRDefault="005334F9" w:rsidP="005334F9">
      <w:pPr>
        <w:ind w:left="709" w:hanging="709"/>
        <w:jc w:val="both"/>
      </w:pPr>
    </w:p>
    <w:p w:rsidR="005334F9" w:rsidRPr="00562F85" w:rsidRDefault="00C57949" w:rsidP="00C57949">
      <w:pPr>
        <w:ind w:left="709" w:hanging="709"/>
        <w:jc w:val="both"/>
      </w:pPr>
      <w:r>
        <w:lastRenderedPageBreak/>
        <w:t xml:space="preserve">9. </w:t>
      </w:r>
      <w:r w:rsidR="005334F9">
        <w:t xml:space="preserve">    </w:t>
      </w:r>
      <w:r>
        <w:t xml:space="preserve">     Novela</w:t>
      </w:r>
      <w:r w:rsidR="005334F9">
        <w:t xml:space="preserve"> zákona č. 372/2011 Sb., o zdravotních službách umožňuje na základě indikace praktického lékaře pro děti a dorost poskytovat poskytovatelům domácí péče zdravotní služby ve školách, pokud si dítě nedokáže provést zdravotní úkon samo. To nevylučuje možnost, aby potřebný zdravotní úkon na základě dohody se zákonným zástupcem provedl pedagogický pracovník (ovšem se všemi případnými důsledky vyplývajícími z chybného provedení zdravotního výkonu). V žádném případě nelze </w:t>
      </w:r>
      <w:r>
        <w:t xml:space="preserve">takové </w:t>
      </w:r>
      <w:r w:rsidR="005334F9">
        <w:t>jednání</w:t>
      </w:r>
      <w:r>
        <w:t xml:space="preserve"> </w:t>
      </w:r>
      <w:r w:rsidR="005334F9">
        <w:t>na pedagogických pracovnících vynucovat ze strany zákonných zástupců nebo za strany zaměstnavatele. Vše uvedené nezasahuje do povinnosti poskytnout laickou první pomoc.</w:t>
      </w:r>
      <w:r>
        <w:t xml:space="preserve"> </w:t>
      </w:r>
      <w:r w:rsidR="005334F9">
        <w:t>Pedagogický pracovník není oprávněn v rámci pobytu dítěte v MŠ podáva</w:t>
      </w:r>
      <w:r>
        <w:t xml:space="preserve">t dítěti léky či jiná léčiva na </w:t>
      </w:r>
      <w:r w:rsidR="005334F9">
        <w:t xml:space="preserve">přání rodičů, neboť nemá odbornou kvalifikaci. Výjimkou je podávání léků alergikům, diabetikům a astmatikům při šoku či záchvatu. MŠ a zákonní zástupci v tomto případě spolu uzavírají písemnou Dohodu o podávání léků dítěti v MŠ. </w:t>
      </w:r>
      <w:r w:rsidR="005334F9" w:rsidRPr="00562F85">
        <w:t xml:space="preserve"> </w:t>
      </w:r>
    </w:p>
    <w:p w:rsidR="005334F9" w:rsidRPr="00562F85" w:rsidRDefault="005334F9" w:rsidP="00794E2C">
      <w:pPr>
        <w:jc w:val="both"/>
      </w:pPr>
    </w:p>
    <w:p w:rsidR="005334F9" w:rsidRPr="00B22210" w:rsidRDefault="005334F9" w:rsidP="005334F9">
      <w:pPr>
        <w:jc w:val="both"/>
        <w:rPr>
          <w:b/>
          <w:sz w:val="24"/>
          <w:u w:val="single"/>
        </w:rPr>
      </w:pPr>
      <w:bookmarkStart w:id="15" w:name="_Toc333688252"/>
      <w:r w:rsidRPr="00B22210">
        <w:rPr>
          <w:b/>
          <w:sz w:val="24"/>
          <w:u w:val="single"/>
        </w:rPr>
        <w:t xml:space="preserve"> IV. Zacházení a majetkem mateřské školy</w:t>
      </w:r>
      <w:bookmarkEnd w:id="15"/>
    </w:p>
    <w:p w:rsidR="005334F9" w:rsidRPr="00562F85" w:rsidRDefault="005334F9" w:rsidP="005334F9">
      <w:pPr>
        <w:pStyle w:val="Nadpis4"/>
        <w:ind w:firstLine="141"/>
        <w:rPr>
          <w:b w:val="0"/>
        </w:rPr>
      </w:pPr>
    </w:p>
    <w:p w:rsidR="00C57949" w:rsidRDefault="005334F9" w:rsidP="00C57949">
      <w:pPr>
        <w:ind w:left="709" w:hanging="709"/>
      </w:pPr>
      <w:r w:rsidRPr="00562F85">
        <w:t>1</w:t>
      </w:r>
      <w:r>
        <w:t>.</w:t>
      </w:r>
      <w:r w:rsidR="00C57949">
        <w:t xml:space="preserve">        </w:t>
      </w:r>
      <w:r w:rsidRPr="00562F85">
        <w:t xml:space="preserve">Po dobu vzdělávání při pobytu dítěte v mateřské škole zajišťují pedagogičtí pracovníci, aby děti </w:t>
      </w:r>
    </w:p>
    <w:p w:rsidR="00C57949" w:rsidRDefault="00C57949" w:rsidP="00C57949">
      <w:pPr>
        <w:ind w:left="709" w:hanging="709"/>
      </w:pPr>
      <w:r>
        <w:t xml:space="preserve">            </w:t>
      </w:r>
      <w:r w:rsidR="005334F9" w:rsidRPr="00562F85">
        <w:t>zacházely šetrně s učebními pomůckami, hračkami a dalšími vzdělávacími potřebami a nepoškozovaly</w:t>
      </w:r>
    </w:p>
    <w:p w:rsidR="005334F9" w:rsidRPr="00562F85" w:rsidRDefault="00C57949" w:rsidP="00C57949">
      <w:pPr>
        <w:ind w:left="709" w:hanging="709"/>
      </w:pPr>
      <w:r>
        <w:t xml:space="preserve">            ostatní majetek mateřské školy</w:t>
      </w:r>
    </w:p>
    <w:p w:rsidR="005334F9" w:rsidRPr="00562F85" w:rsidRDefault="005334F9" w:rsidP="00C57949"/>
    <w:p w:rsidR="005334F9" w:rsidRPr="00562F85" w:rsidRDefault="005334F9" w:rsidP="00C57949">
      <w:pPr>
        <w:ind w:left="709" w:hanging="709"/>
      </w:pPr>
      <w:r w:rsidRPr="00562F85">
        <w:t>2</w:t>
      </w:r>
      <w:r>
        <w:t>.</w:t>
      </w:r>
      <w:r w:rsidR="00C57949">
        <w:t xml:space="preserve">        </w:t>
      </w:r>
      <w:r w:rsidRPr="00562F85">
        <w:t>Zaměstnanci, rodiče i děti si odkládají osobní vě</w:t>
      </w:r>
      <w:r w:rsidR="00C57949">
        <w:t>ci pouze na místa k tomu určená</w:t>
      </w:r>
    </w:p>
    <w:p w:rsidR="005334F9" w:rsidRPr="00562F85" w:rsidRDefault="005334F9" w:rsidP="00794E2C">
      <w:pPr>
        <w:jc w:val="both"/>
      </w:pPr>
    </w:p>
    <w:p w:rsidR="005334F9" w:rsidRPr="00794E2C" w:rsidRDefault="005334F9" w:rsidP="005334F9">
      <w:pPr>
        <w:pStyle w:val="Nadpis3"/>
        <w:rPr>
          <w:color w:val="auto"/>
          <w:sz w:val="24"/>
        </w:rPr>
      </w:pPr>
      <w:r w:rsidRPr="00794E2C">
        <w:rPr>
          <w:color w:val="auto"/>
          <w:sz w:val="24"/>
        </w:rPr>
        <w:t>V. Informace o průběhu vzdělávání dětí</w:t>
      </w:r>
    </w:p>
    <w:p w:rsidR="005334F9" w:rsidRPr="00562F85" w:rsidRDefault="005334F9" w:rsidP="005334F9">
      <w:pPr>
        <w:jc w:val="both"/>
      </w:pPr>
    </w:p>
    <w:p w:rsidR="00C57949" w:rsidRDefault="005334F9" w:rsidP="005334F9">
      <w:pPr>
        <w:ind w:left="705" w:hanging="705"/>
        <w:jc w:val="both"/>
      </w:pPr>
      <w:r w:rsidRPr="00562F85">
        <w:t>1</w:t>
      </w:r>
      <w:r>
        <w:t>.</w:t>
      </w:r>
      <w:r w:rsidR="00C57949">
        <w:t xml:space="preserve">       </w:t>
      </w:r>
      <w:r w:rsidRPr="00562F85">
        <w:t>Zákonným zástupcům dítěte jsou podány informace o cílech, zaměření, formách a obsahu vzdělávání</w:t>
      </w:r>
    </w:p>
    <w:p w:rsidR="00C57949" w:rsidRDefault="00C57949" w:rsidP="005334F9">
      <w:pPr>
        <w:ind w:left="705" w:hanging="705"/>
        <w:jc w:val="both"/>
      </w:pPr>
      <w:r>
        <w:t xml:space="preserve">         </w:t>
      </w:r>
      <w:r w:rsidR="005334F9" w:rsidRPr="00562F85">
        <w:t xml:space="preserve"> </w:t>
      </w:r>
      <w:proofErr w:type="gramStart"/>
      <w:r w:rsidR="005334F9" w:rsidRPr="00562F85">
        <w:t>konkretizovaných</w:t>
      </w:r>
      <w:proofErr w:type="gramEnd"/>
      <w:r w:rsidR="005334F9" w:rsidRPr="00562F85">
        <w:t xml:space="preserve"> podle podmínek uplatněných v mateřské škole ve školním vzdělávacím programu, </w:t>
      </w:r>
      <w:proofErr w:type="gramStart"/>
      <w:r w:rsidR="005334F9" w:rsidRPr="00562F85">
        <w:t>který</w:t>
      </w:r>
      <w:proofErr w:type="gramEnd"/>
      <w:r w:rsidR="00297F34">
        <w:t xml:space="preserve"> </w:t>
      </w:r>
    </w:p>
    <w:p w:rsidR="005334F9" w:rsidRPr="00562F85" w:rsidRDefault="00C57949" w:rsidP="005334F9">
      <w:pPr>
        <w:ind w:left="705" w:hanging="705"/>
        <w:jc w:val="both"/>
      </w:pPr>
      <w:r>
        <w:t xml:space="preserve">         </w:t>
      </w:r>
      <w:r w:rsidR="005334F9" w:rsidRPr="00562F85">
        <w:t xml:space="preserve"> je zveřejněn na veřejně </w:t>
      </w:r>
      <w:r w:rsidR="005334F9">
        <w:t>přístupném místě mateřské š</w:t>
      </w:r>
      <w:r>
        <w:t>koly a webových stránkách školy</w:t>
      </w:r>
    </w:p>
    <w:p w:rsidR="005334F9" w:rsidRPr="00562F85" w:rsidRDefault="005334F9" w:rsidP="005334F9">
      <w:pPr>
        <w:jc w:val="both"/>
      </w:pPr>
    </w:p>
    <w:p w:rsidR="00C57949" w:rsidRDefault="005334F9" w:rsidP="005334F9">
      <w:pPr>
        <w:ind w:left="705" w:hanging="705"/>
        <w:jc w:val="both"/>
      </w:pPr>
      <w:r w:rsidRPr="00562F85">
        <w:t>2</w:t>
      </w:r>
      <w:r>
        <w:t>.</w:t>
      </w:r>
      <w:r w:rsidR="00C57949">
        <w:t xml:space="preserve">       </w:t>
      </w:r>
      <w:r w:rsidRPr="00562F85">
        <w:t>Zákonní zástupci dítěte se mohou požádat o informace o průběhu a výsledcích vzdělávání dítěte, zejména</w:t>
      </w:r>
    </w:p>
    <w:p w:rsidR="00C57949" w:rsidRDefault="00C57949" w:rsidP="005334F9">
      <w:pPr>
        <w:ind w:left="705" w:hanging="705"/>
        <w:jc w:val="both"/>
      </w:pPr>
      <w:r>
        <w:t xml:space="preserve">          </w:t>
      </w:r>
      <w:r w:rsidR="005334F9" w:rsidRPr="00562F85">
        <w:t>individuálními pohovory s pedagogickými pracovníky a účastí na třídních schůzkách, konzultačních</w:t>
      </w:r>
      <w:r w:rsidR="00297F34">
        <w:t xml:space="preserve">   </w:t>
      </w:r>
    </w:p>
    <w:p w:rsidR="005334F9" w:rsidRPr="00562F85" w:rsidRDefault="00C57949" w:rsidP="005334F9">
      <w:pPr>
        <w:ind w:left="705" w:hanging="705"/>
        <w:jc w:val="both"/>
      </w:pPr>
      <w:r>
        <w:t xml:space="preserve">         </w:t>
      </w:r>
      <w:r w:rsidR="005334F9" w:rsidRPr="00562F85">
        <w:t xml:space="preserve"> </w:t>
      </w:r>
      <w:proofErr w:type="gramStart"/>
      <w:r w:rsidR="005334F9" w:rsidRPr="00562F85">
        <w:t>d</w:t>
      </w:r>
      <w:r>
        <w:t>nech</w:t>
      </w:r>
      <w:proofErr w:type="gramEnd"/>
    </w:p>
    <w:p w:rsidR="005334F9" w:rsidRPr="00562F85" w:rsidRDefault="005334F9" w:rsidP="005334F9">
      <w:pPr>
        <w:jc w:val="both"/>
      </w:pPr>
    </w:p>
    <w:p w:rsidR="00C57949" w:rsidRDefault="005334F9" w:rsidP="005334F9">
      <w:pPr>
        <w:ind w:left="705" w:hanging="705"/>
        <w:jc w:val="both"/>
      </w:pPr>
      <w:r w:rsidRPr="00562F85">
        <w:t>3</w:t>
      </w:r>
      <w:r>
        <w:t>.</w:t>
      </w:r>
      <w:r w:rsidR="00C57949">
        <w:t xml:space="preserve">       </w:t>
      </w:r>
      <w:r w:rsidRPr="00562F85">
        <w:t>Ředitelka mateřské školy může vyzvat zákonné zástupce, aby se osobně dostavili k projednání závažných</w:t>
      </w:r>
    </w:p>
    <w:p w:rsidR="005334F9" w:rsidRPr="00562F85" w:rsidRDefault="00C57949" w:rsidP="005334F9">
      <w:pPr>
        <w:ind w:left="705" w:hanging="705"/>
        <w:jc w:val="both"/>
      </w:pPr>
      <w:r>
        <w:t xml:space="preserve">         </w:t>
      </w:r>
      <w:r w:rsidR="005334F9" w:rsidRPr="00562F85">
        <w:t xml:space="preserve"> otázek </w:t>
      </w:r>
      <w:r>
        <w:t>týkajících se vzdělávání dítěte</w:t>
      </w:r>
    </w:p>
    <w:p w:rsidR="005334F9" w:rsidRPr="00562F85" w:rsidRDefault="005334F9" w:rsidP="005334F9">
      <w:pPr>
        <w:jc w:val="both"/>
      </w:pPr>
    </w:p>
    <w:p w:rsidR="005334F9" w:rsidRPr="00794E2C" w:rsidRDefault="005334F9" w:rsidP="005334F9">
      <w:pPr>
        <w:pStyle w:val="Nadpis3"/>
        <w:rPr>
          <w:color w:val="auto"/>
          <w:sz w:val="24"/>
        </w:rPr>
      </w:pPr>
      <w:bookmarkStart w:id="16" w:name="_Toc333688257"/>
      <w:r w:rsidRPr="00794E2C">
        <w:rPr>
          <w:color w:val="auto"/>
          <w:sz w:val="24"/>
        </w:rPr>
        <w:t>VI. Dokumenty, evidence, osobní údaje</w:t>
      </w:r>
    </w:p>
    <w:p w:rsidR="005334F9" w:rsidRPr="00562F85" w:rsidRDefault="005334F9" w:rsidP="005334F9">
      <w:pPr>
        <w:jc w:val="both"/>
      </w:pPr>
    </w:p>
    <w:p w:rsidR="00C57949" w:rsidRDefault="00C57949" w:rsidP="005334F9">
      <w:pPr>
        <w:jc w:val="both"/>
      </w:pPr>
      <w:r>
        <w:t xml:space="preserve">1.       </w:t>
      </w:r>
      <w:r w:rsidR="005334F9" w:rsidRPr="00562F85">
        <w:t>Škola vyhotovuje úřední dokumenty, zpracovává evidenci a osobní údaje dětí a žáků</w:t>
      </w:r>
      <w:r w:rsidR="005334F9">
        <w:t xml:space="preserve"> </w:t>
      </w:r>
      <w:r w:rsidR="005334F9" w:rsidRPr="00562F85">
        <w:t>ve školní matrice</w:t>
      </w:r>
    </w:p>
    <w:p w:rsidR="00C57949" w:rsidRDefault="00C57949" w:rsidP="005334F9">
      <w:pPr>
        <w:jc w:val="both"/>
      </w:pPr>
      <w:r>
        <w:t xml:space="preserve">         </w:t>
      </w:r>
      <w:r w:rsidR="005334F9" w:rsidRPr="00562F85">
        <w:t xml:space="preserve"> v souladu s platnou právní úpravou a směrnicí týkajíc se GDPR,</w:t>
      </w:r>
      <w:r>
        <w:t xml:space="preserve"> </w:t>
      </w:r>
      <w:r w:rsidR="005334F9" w:rsidRPr="00562F85">
        <w:t xml:space="preserve">která je v aktuálním znění přístupná </w:t>
      </w:r>
    </w:p>
    <w:p w:rsidR="005334F9" w:rsidRPr="00562F85" w:rsidRDefault="00C57949" w:rsidP="005334F9">
      <w:pPr>
        <w:jc w:val="both"/>
      </w:pPr>
      <w:r>
        <w:t xml:space="preserve">          v aktuálním znění v kanceláři ředitelky školy</w:t>
      </w:r>
    </w:p>
    <w:p w:rsidR="005334F9" w:rsidRPr="00562F85" w:rsidRDefault="005334F9" w:rsidP="005334F9">
      <w:pPr>
        <w:jc w:val="both"/>
      </w:pPr>
    </w:p>
    <w:p w:rsidR="005334F9" w:rsidRPr="00562F85" w:rsidRDefault="005334F9" w:rsidP="005334F9">
      <w:pPr>
        <w:jc w:val="both"/>
      </w:pPr>
      <w:r w:rsidRPr="00562F85">
        <w:t>2</w:t>
      </w:r>
      <w:r w:rsidR="00C57949">
        <w:t xml:space="preserve">.       </w:t>
      </w:r>
      <w:r w:rsidRPr="00562F85">
        <w:t xml:space="preserve">Školní matrika je vedena v listinné podobě a obsahuje všechny údaje dle platné právní </w:t>
      </w:r>
      <w:r w:rsidR="00C57949">
        <w:t>úpravy</w:t>
      </w:r>
    </w:p>
    <w:p w:rsidR="005334F9" w:rsidRDefault="005334F9" w:rsidP="005334F9">
      <w:pPr>
        <w:pStyle w:val="Nadpis3"/>
        <w:rPr>
          <w:sz w:val="24"/>
        </w:rPr>
      </w:pPr>
    </w:p>
    <w:p w:rsidR="005334F9" w:rsidRPr="00794E2C" w:rsidRDefault="005334F9" w:rsidP="005334F9">
      <w:pPr>
        <w:pStyle w:val="Nadpis3"/>
        <w:rPr>
          <w:caps/>
          <w:color w:val="auto"/>
          <w:sz w:val="24"/>
        </w:rPr>
      </w:pPr>
      <w:r w:rsidRPr="00794E2C">
        <w:rPr>
          <w:color w:val="auto"/>
          <w:sz w:val="24"/>
        </w:rPr>
        <w:t>VII. Závěrečná ustanovení</w:t>
      </w:r>
      <w:bookmarkEnd w:id="16"/>
    </w:p>
    <w:p w:rsidR="005334F9" w:rsidRPr="00562F85" w:rsidRDefault="005334F9" w:rsidP="005334F9">
      <w:pPr>
        <w:jc w:val="both"/>
      </w:pPr>
    </w:p>
    <w:p w:rsidR="005334F9" w:rsidRPr="00562F85" w:rsidRDefault="005334F9" w:rsidP="005334F9">
      <w:pPr>
        <w:ind w:left="705" w:hanging="705"/>
        <w:jc w:val="both"/>
      </w:pPr>
    </w:p>
    <w:p w:rsidR="005334F9" w:rsidRPr="00562F85" w:rsidRDefault="0095109B" w:rsidP="005334F9">
      <w:pPr>
        <w:ind w:left="705" w:hanging="705"/>
        <w:jc w:val="both"/>
      </w:pPr>
      <w:r>
        <w:t xml:space="preserve">1.       </w:t>
      </w:r>
      <w:r w:rsidR="005334F9" w:rsidRPr="00562F85">
        <w:t>Zrušuje se předchozí znění tohoto školního řádu, jeho ulože</w:t>
      </w:r>
      <w:r w:rsidR="00B22210">
        <w:t>ní se řídí spisovým řádem školy</w:t>
      </w:r>
      <w:r w:rsidR="005334F9" w:rsidRPr="00562F85">
        <w:t xml:space="preserve"> </w:t>
      </w:r>
    </w:p>
    <w:p w:rsidR="005334F9" w:rsidRPr="00562F85" w:rsidRDefault="0095109B" w:rsidP="005334F9">
      <w:pPr>
        <w:jc w:val="both"/>
      </w:pPr>
      <w:r>
        <w:t xml:space="preserve">2.       </w:t>
      </w:r>
      <w:r w:rsidR="005334F9" w:rsidRPr="00562F85">
        <w:t>Školní řád nabývá účinnosti dnem 1. 9. 2017</w:t>
      </w:r>
      <w:r w:rsidR="00B22210">
        <w:t xml:space="preserve">, </w:t>
      </w:r>
      <w:proofErr w:type="gramStart"/>
      <w:r w:rsidR="00B22210">
        <w:t>aktualizace  1. 9. 2023</w:t>
      </w:r>
      <w:proofErr w:type="gramEnd"/>
      <w:r w:rsidR="005334F9" w:rsidRPr="00562F85">
        <w:t xml:space="preserve">    </w:t>
      </w:r>
      <w:r w:rsidR="005334F9">
        <w:t xml:space="preserve">       </w:t>
      </w:r>
    </w:p>
    <w:p w:rsidR="005334F9" w:rsidRPr="00562F85" w:rsidRDefault="005334F9" w:rsidP="005334F9">
      <w:pPr>
        <w:jc w:val="both"/>
      </w:pPr>
    </w:p>
    <w:p w:rsidR="005334F9" w:rsidRDefault="005334F9" w:rsidP="005334F9">
      <w:pPr>
        <w:jc w:val="both"/>
      </w:pPr>
    </w:p>
    <w:p w:rsidR="005334F9" w:rsidRPr="00562F85" w:rsidRDefault="005334F9" w:rsidP="005334F9">
      <w:pPr>
        <w:jc w:val="both"/>
      </w:pPr>
      <w:r>
        <w:t>V Třebíči dne 1. 9. 2023</w:t>
      </w:r>
    </w:p>
    <w:p w:rsidR="005334F9" w:rsidRPr="00794E2C" w:rsidRDefault="005334F9" w:rsidP="005334F9">
      <w:pPr>
        <w:jc w:val="both"/>
      </w:pPr>
    </w:p>
    <w:p w:rsidR="005334F9" w:rsidRDefault="005334F9" w:rsidP="0095109B">
      <w:pPr>
        <w:jc w:val="right"/>
      </w:pPr>
      <w:r w:rsidRPr="00562F85">
        <w:t xml:space="preserve">                                                                                                               </w:t>
      </w:r>
      <w:r w:rsidR="0095109B">
        <w:t xml:space="preserve"> </w:t>
      </w:r>
      <w:r w:rsidRPr="00562F85">
        <w:t xml:space="preserve"> Bc. Dagmar </w:t>
      </w:r>
      <w:proofErr w:type="spellStart"/>
      <w:r w:rsidRPr="00562F85">
        <w:t>Vinopalová</w:t>
      </w:r>
      <w:proofErr w:type="spellEnd"/>
    </w:p>
    <w:p w:rsidR="0095109B" w:rsidRDefault="0095109B" w:rsidP="0095109B">
      <w:pPr>
        <w:jc w:val="center"/>
      </w:pPr>
      <w:r>
        <w:t xml:space="preserve">                                                                                                                                            </w:t>
      </w:r>
      <w:r w:rsidR="005334F9">
        <w:t xml:space="preserve"> </w:t>
      </w:r>
      <w:r>
        <w:t>ředitelka MŠ</w:t>
      </w:r>
      <w:r w:rsidRPr="00562F85">
        <w:t xml:space="preserve">   </w:t>
      </w:r>
    </w:p>
    <w:p w:rsidR="0095109B" w:rsidRDefault="0095109B" w:rsidP="005334F9">
      <w:pPr>
        <w:jc w:val="both"/>
      </w:pPr>
    </w:p>
    <w:p w:rsidR="0095109B" w:rsidRDefault="0095109B" w:rsidP="005334F9">
      <w:pPr>
        <w:jc w:val="both"/>
      </w:pPr>
    </w:p>
    <w:p w:rsidR="0095109B" w:rsidRDefault="0095109B" w:rsidP="005334F9">
      <w:pPr>
        <w:jc w:val="both"/>
      </w:pPr>
    </w:p>
    <w:p w:rsidR="0095109B" w:rsidRDefault="0095109B" w:rsidP="005334F9">
      <w:pPr>
        <w:jc w:val="both"/>
      </w:pPr>
    </w:p>
    <w:p w:rsidR="0095109B" w:rsidRDefault="0095109B" w:rsidP="005334F9">
      <w:pPr>
        <w:jc w:val="both"/>
      </w:pPr>
    </w:p>
    <w:p w:rsidR="0095109B" w:rsidRDefault="0095109B" w:rsidP="005334F9">
      <w:pPr>
        <w:jc w:val="both"/>
      </w:pPr>
    </w:p>
    <w:p w:rsidR="0095109B" w:rsidRDefault="0095109B" w:rsidP="005334F9">
      <w:pPr>
        <w:jc w:val="both"/>
      </w:pPr>
    </w:p>
    <w:p w:rsidR="0095109B" w:rsidRDefault="0095109B" w:rsidP="005334F9">
      <w:pPr>
        <w:jc w:val="both"/>
      </w:pPr>
    </w:p>
    <w:p w:rsidR="0095109B" w:rsidRDefault="0095109B" w:rsidP="005334F9">
      <w:pPr>
        <w:jc w:val="both"/>
      </w:pPr>
    </w:p>
    <w:p w:rsidR="0095109B" w:rsidRDefault="0095109B" w:rsidP="005334F9">
      <w:pPr>
        <w:jc w:val="both"/>
      </w:pPr>
    </w:p>
    <w:p w:rsidR="0095109B" w:rsidRDefault="0095109B" w:rsidP="005334F9">
      <w:pPr>
        <w:jc w:val="both"/>
      </w:pPr>
    </w:p>
    <w:p w:rsidR="0095109B" w:rsidRDefault="0095109B" w:rsidP="005334F9">
      <w:pPr>
        <w:jc w:val="both"/>
      </w:pPr>
    </w:p>
    <w:p w:rsidR="005334F9" w:rsidRPr="00E93636" w:rsidRDefault="005334F9" w:rsidP="005334F9">
      <w:pPr>
        <w:rPr>
          <w:b/>
        </w:rPr>
      </w:pPr>
      <w:r w:rsidRPr="00E93636">
        <w:rPr>
          <w:b/>
        </w:rPr>
        <w:t>Dodatek č. 1</w:t>
      </w:r>
    </w:p>
    <w:p w:rsidR="005334F9" w:rsidRDefault="005334F9" w:rsidP="005334F9"/>
    <w:p w:rsidR="005334F9" w:rsidRDefault="005334F9" w:rsidP="005334F9">
      <w:pPr>
        <w:jc w:val="both"/>
      </w:pPr>
      <w:r>
        <w:t xml:space="preserve">Od 1. 9. 2023 (pro zaměstnance) resp. 1. 10. 2023 (pro děti/zákonné zástupce) dochází ke změně v oblasti přihlašování/odhlašování stravy. Veškeré úkony budou probíhat přes </w:t>
      </w:r>
      <w:hyperlink r:id="rId6" w:history="1">
        <w:r w:rsidRPr="00F028E7">
          <w:rPr>
            <w:rStyle w:val="Hypertextovodkaz"/>
          </w:rPr>
          <w:t>www.strava.cz</w:t>
        </w:r>
      </w:hyperlink>
      <w:r>
        <w:t xml:space="preserve"> popř. přes aplikaci dostupnou pro telefony s </w:t>
      </w:r>
      <w:proofErr w:type="gramStart"/>
      <w:r>
        <w:t>Android</w:t>
      </w:r>
      <w:proofErr w:type="gramEnd"/>
      <w:r>
        <w:t xml:space="preserve"> a IOS. Přihlašovací údaje sdělí zákonným zástupcům pracovník odpovědný za vedení školní jídelny.</w:t>
      </w:r>
    </w:p>
    <w:p w:rsidR="005334F9" w:rsidRDefault="005334F9" w:rsidP="005334F9">
      <w:pPr>
        <w:jc w:val="both"/>
      </w:pPr>
    </w:p>
    <w:p w:rsidR="005334F9" w:rsidRDefault="005334F9" w:rsidP="005334F9">
      <w:pPr>
        <w:jc w:val="both"/>
      </w:pPr>
      <w:r>
        <w:t>Vždy mezi 20. – 25. dnem v měsíci bude přihlášena všem strávníkům celodenní strava (přesnídávka, oběd, svačina) a zákonní zástupci si budou sami na svou vlastní zodpovědnost stravu odhlašovat (v případě nepřítomnosti celodenní stravu, v případě odchodu po obědě odpolední svačinu) a to v termínu:</w:t>
      </w:r>
    </w:p>
    <w:p w:rsidR="005334F9" w:rsidRDefault="005334F9" w:rsidP="005334F9">
      <w:pPr>
        <w:jc w:val="both"/>
      </w:pPr>
    </w:p>
    <w:p w:rsidR="005334F9" w:rsidRDefault="005334F9" w:rsidP="005334F9">
      <w:pPr>
        <w:jc w:val="both"/>
      </w:pPr>
      <w:r>
        <w:t>pondělí -  do 7.00 hod</w:t>
      </w:r>
    </w:p>
    <w:p w:rsidR="005334F9" w:rsidRDefault="005334F9" w:rsidP="005334F9">
      <w:pPr>
        <w:jc w:val="both"/>
      </w:pPr>
      <w:r>
        <w:t>úterý až pátek - do 14.00 hod předchozího dne</w:t>
      </w:r>
    </w:p>
    <w:p w:rsidR="005334F9" w:rsidRDefault="005334F9" w:rsidP="005334F9">
      <w:pPr>
        <w:jc w:val="both"/>
      </w:pPr>
    </w:p>
    <w:p w:rsidR="005334F9" w:rsidRDefault="005334F9" w:rsidP="005334F9">
      <w:pPr>
        <w:jc w:val="both"/>
      </w:pPr>
      <w:r>
        <w:t>Vyúčtování stravy bude probíhat na základě údajů zadaných v tomto elektronickém systému.</w:t>
      </w:r>
    </w:p>
    <w:p w:rsidR="005334F9" w:rsidRDefault="005334F9" w:rsidP="005334F9">
      <w:pPr>
        <w:jc w:val="both"/>
      </w:pPr>
    </w:p>
    <w:p w:rsidR="005334F9" w:rsidRDefault="005334F9" w:rsidP="005334F9">
      <w:pPr>
        <w:jc w:val="both"/>
      </w:pPr>
    </w:p>
    <w:p w:rsidR="005334F9" w:rsidRPr="00562F85" w:rsidRDefault="005334F9" w:rsidP="005334F9">
      <w:pPr>
        <w:jc w:val="both"/>
      </w:pPr>
      <w:r>
        <w:t>V Třebíči dne 1. 10. 2023</w:t>
      </w:r>
    </w:p>
    <w:p w:rsidR="005334F9" w:rsidRPr="00562F85" w:rsidRDefault="005334F9" w:rsidP="005334F9">
      <w:pPr>
        <w:jc w:val="both"/>
      </w:pPr>
    </w:p>
    <w:p w:rsidR="005334F9" w:rsidRPr="00562F85" w:rsidRDefault="005334F9" w:rsidP="005334F9">
      <w:pPr>
        <w:jc w:val="both"/>
        <w:rPr>
          <w:i/>
        </w:rPr>
      </w:pPr>
    </w:p>
    <w:p w:rsidR="005334F9" w:rsidRDefault="005334F9" w:rsidP="005334F9">
      <w:pPr>
        <w:jc w:val="both"/>
      </w:pPr>
      <w:r w:rsidRPr="00562F85">
        <w:t xml:space="preserve">                                                                                                                Bc. Dagmar </w:t>
      </w:r>
      <w:proofErr w:type="spellStart"/>
      <w:r w:rsidRPr="00562F85">
        <w:t>Vinopalová</w:t>
      </w:r>
      <w:proofErr w:type="spellEnd"/>
    </w:p>
    <w:p w:rsidR="005334F9" w:rsidRPr="003904FD" w:rsidRDefault="005334F9" w:rsidP="005334F9">
      <w:pPr>
        <w:jc w:val="both"/>
      </w:pPr>
      <w:r>
        <w:t xml:space="preserve">                                                                                                               ředitelka MŠ</w:t>
      </w:r>
    </w:p>
    <w:p w:rsidR="005334F9" w:rsidRDefault="005334F9" w:rsidP="005334F9">
      <w:pPr>
        <w:jc w:val="both"/>
      </w:pPr>
    </w:p>
    <w:p w:rsidR="00D022B5" w:rsidRDefault="00D022B5"/>
    <w:sectPr w:rsidR="00D022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F1920"/>
    <w:multiLevelType w:val="hybridMultilevel"/>
    <w:tmpl w:val="3EC460FA"/>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32680C89"/>
    <w:multiLevelType w:val="hybridMultilevel"/>
    <w:tmpl w:val="4D726B1E"/>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47D87689"/>
    <w:multiLevelType w:val="hybridMultilevel"/>
    <w:tmpl w:val="5C0A7C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E641166"/>
    <w:multiLevelType w:val="hybridMultilevel"/>
    <w:tmpl w:val="3646964C"/>
    <w:lvl w:ilvl="0" w:tplc="04050017">
      <w:start w:val="1"/>
      <w:numFmt w:val="lowerLetter"/>
      <w:lvlText w:val="%1)"/>
      <w:lvlJc w:val="left"/>
      <w:pPr>
        <w:ind w:left="825" w:hanging="360"/>
      </w:pPr>
    </w:lvl>
    <w:lvl w:ilvl="1" w:tplc="04050019" w:tentative="1">
      <w:start w:val="1"/>
      <w:numFmt w:val="lowerLetter"/>
      <w:lvlText w:val="%2."/>
      <w:lvlJc w:val="left"/>
      <w:pPr>
        <w:ind w:left="1545" w:hanging="360"/>
      </w:pPr>
    </w:lvl>
    <w:lvl w:ilvl="2" w:tplc="0405001B" w:tentative="1">
      <w:start w:val="1"/>
      <w:numFmt w:val="lowerRoman"/>
      <w:lvlText w:val="%3."/>
      <w:lvlJc w:val="right"/>
      <w:pPr>
        <w:ind w:left="2265" w:hanging="180"/>
      </w:pPr>
    </w:lvl>
    <w:lvl w:ilvl="3" w:tplc="0405000F" w:tentative="1">
      <w:start w:val="1"/>
      <w:numFmt w:val="decimal"/>
      <w:lvlText w:val="%4."/>
      <w:lvlJc w:val="left"/>
      <w:pPr>
        <w:ind w:left="2985" w:hanging="360"/>
      </w:pPr>
    </w:lvl>
    <w:lvl w:ilvl="4" w:tplc="04050019" w:tentative="1">
      <w:start w:val="1"/>
      <w:numFmt w:val="lowerLetter"/>
      <w:lvlText w:val="%5."/>
      <w:lvlJc w:val="left"/>
      <w:pPr>
        <w:ind w:left="3705" w:hanging="360"/>
      </w:pPr>
    </w:lvl>
    <w:lvl w:ilvl="5" w:tplc="0405001B" w:tentative="1">
      <w:start w:val="1"/>
      <w:numFmt w:val="lowerRoman"/>
      <w:lvlText w:val="%6."/>
      <w:lvlJc w:val="right"/>
      <w:pPr>
        <w:ind w:left="4425" w:hanging="180"/>
      </w:pPr>
    </w:lvl>
    <w:lvl w:ilvl="6" w:tplc="0405000F" w:tentative="1">
      <w:start w:val="1"/>
      <w:numFmt w:val="decimal"/>
      <w:lvlText w:val="%7."/>
      <w:lvlJc w:val="left"/>
      <w:pPr>
        <w:ind w:left="5145" w:hanging="360"/>
      </w:pPr>
    </w:lvl>
    <w:lvl w:ilvl="7" w:tplc="04050019" w:tentative="1">
      <w:start w:val="1"/>
      <w:numFmt w:val="lowerLetter"/>
      <w:lvlText w:val="%8."/>
      <w:lvlJc w:val="left"/>
      <w:pPr>
        <w:ind w:left="5865" w:hanging="360"/>
      </w:pPr>
    </w:lvl>
    <w:lvl w:ilvl="8" w:tplc="0405001B" w:tentative="1">
      <w:start w:val="1"/>
      <w:numFmt w:val="lowerRoman"/>
      <w:lvlText w:val="%9."/>
      <w:lvlJc w:val="right"/>
      <w:pPr>
        <w:ind w:left="6585" w:hanging="180"/>
      </w:pPr>
    </w:lvl>
  </w:abstractNum>
  <w:abstractNum w:abstractNumId="4">
    <w:nsid w:val="5BE3538A"/>
    <w:multiLevelType w:val="hybridMultilevel"/>
    <w:tmpl w:val="3064C542"/>
    <w:lvl w:ilvl="0" w:tplc="04050017">
      <w:start w:val="1"/>
      <w:numFmt w:val="lowerLetter"/>
      <w:lvlText w:val="%1)"/>
      <w:lvlJc w:val="left"/>
      <w:pPr>
        <w:ind w:left="825" w:hanging="360"/>
      </w:pPr>
    </w:lvl>
    <w:lvl w:ilvl="1" w:tplc="04050019" w:tentative="1">
      <w:start w:val="1"/>
      <w:numFmt w:val="lowerLetter"/>
      <w:lvlText w:val="%2."/>
      <w:lvlJc w:val="left"/>
      <w:pPr>
        <w:ind w:left="1545" w:hanging="360"/>
      </w:pPr>
    </w:lvl>
    <w:lvl w:ilvl="2" w:tplc="0405001B" w:tentative="1">
      <w:start w:val="1"/>
      <w:numFmt w:val="lowerRoman"/>
      <w:lvlText w:val="%3."/>
      <w:lvlJc w:val="right"/>
      <w:pPr>
        <w:ind w:left="2265" w:hanging="180"/>
      </w:pPr>
    </w:lvl>
    <w:lvl w:ilvl="3" w:tplc="0405000F" w:tentative="1">
      <w:start w:val="1"/>
      <w:numFmt w:val="decimal"/>
      <w:lvlText w:val="%4."/>
      <w:lvlJc w:val="left"/>
      <w:pPr>
        <w:ind w:left="2985" w:hanging="360"/>
      </w:pPr>
    </w:lvl>
    <w:lvl w:ilvl="4" w:tplc="04050019" w:tentative="1">
      <w:start w:val="1"/>
      <w:numFmt w:val="lowerLetter"/>
      <w:lvlText w:val="%5."/>
      <w:lvlJc w:val="left"/>
      <w:pPr>
        <w:ind w:left="3705" w:hanging="360"/>
      </w:pPr>
    </w:lvl>
    <w:lvl w:ilvl="5" w:tplc="0405001B" w:tentative="1">
      <w:start w:val="1"/>
      <w:numFmt w:val="lowerRoman"/>
      <w:lvlText w:val="%6."/>
      <w:lvlJc w:val="right"/>
      <w:pPr>
        <w:ind w:left="4425" w:hanging="180"/>
      </w:pPr>
    </w:lvl>
    <w:lvl w:ilvl="6" w:tplc="0405000F" w:tentative="1">
      <w:start w:val="1"/>
      <w:numFmt w:val="decimal"/>
      <w:lvlText w:val="%7."/>
      <w:lvlJc w:val="left"/>
      <w:pPr>
        <w:ind w:left="5145" w:hanging="360"/>
      </w:pPr>
    </w:lvl>
    <w:lvl w:ilvl="7" w:tplc="04050019" w:tentative="1">
      <w:start w:val="1"/>
      <w:numFmt w:val="lowerLetter"/>
      <w:lvlText w:val="%8."/>
      <w:lvlJc w:val="left"/>
      <w:pPr>
        <w:ind w:left="5865" w:hanging="360"/>
      </w:pPr>
    </w:lvl>
    <w:lvl w:ilvl="8" w:tplc="0405001B" w:tentative="1">
      <w:start w:val="1"/>
      <w:numFmt w:val="lowerRoman"/>
      <w:lvlText w:val="%9."/>
      <w:lvlJc w:val="right"/>
      <w:pPr>
        <w:ind w:left="6585" w:hanging="180"/>
      </w:pPr>
    </w:lvl>
  </w:abstractNum>
  <w:abstractNum w:abstractNumId="5">
    <w:nsid w:val="602418A9"/>
    <w:multiLevelType w:val="hybridMultilevel"/>
    <w:tmpl w:val="86A6345A"/>
    <w:lvl w:ilvl="0" w:tplc="04050017">
      <w:start w:val="1"/>
      <w:numFmt w:val="lowerLetter"/>
      <w:lvlText w:val="%1)"/>
      <w:lvlJc w:val="left"/>
      <w:pPr>
        <w:tabs>
          <w:tab w:val="num" w:pos="1069"/>
        </w:tabs>
        <w:ind w:left="1069"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4F9"/>
    <w:rsid w:val="00034E3D"/>
    <w:rsid w:val="00065F60"/>
    <w:rsid w:val="001419E8"/>
    <w:rsid w:val="00290E77"/>
    <w:rsid w:val="00297F34"/>
    <w:rsid w:val="003B568D"/>
    <w:rsid w:val="003C2190"/>
    <w:rsid w:val="003D51D7"/>
    <w:rsid w:val="005225F9"/>
    <w:rsid w:val="005334F9"/>
    <w:rsid w:val="00593993"/>
    <w:rsid w:val="005B23E0"/>
    <w:rsid w:val="00671369"/>
    <w:rsid w:val="00683796"/>
    <w:rsid w:val="006C0CD8"/>
    <w:rsid w:val="00711CE6"/>
    <w:rsid w:val="00794E2C"/>
    <w:rsid w:val="0095109B"/>
    <w:rsid w:val="009D588B"/>
    <w:rsid w:val="00AF42E5"/>
    <w:rsid w:val="00B22210"/>
    <w:rsid w:val="00B45556"/>
    <w:rsid w:val="00C37F73"/>
    <w:rsid w:val="00C57949"/>
    <w:rsid w:val="00CE71C7"/>
    <w:rsid w:val="00D022B5"/>
    <w:rsid w:val="00D347A4"/>
    <w:rsid w:val="00D55B4C"/>
    <w:rsid w:val="00E4573E"/>
    <w:rsid w:val="00E950FB"/>
    <w:rsid w:val="00E97992"/>
    <w:rsid w:val="00F23E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34F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5939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5334F9"/>
    <w:pPr>
      <w:keepNext/>
      <w:tabs>
        <w:tab w:val="num" w:pos="720"/>
      </w:tabs>
      <w:overflowPunct/>
      <w:autoSpaceDE/>
      <w:autoSpaceDN/>
      <w:adjustRightInd/>
      <w:ind w:left="720" w:hanging="720"/>
      <w:jc w:val="both"/>
      <w:textAlignment w:val="auto"/>
      <w:outlineLvl w:val="2"/>
    </w:pPr>
    <w:rPr>
      <w:rFonts w:eastAsia="Arial Unicode MS"/>
      <w:b/>
      <w:bCs/>
      <w:color w:val="800080"/>
      <w:sz w:val="22"/>
      <w:szCs w:val="24"/>
      <w:u w:val="single"/>
    </w:rPr>
  </w:style>
  <w:style w:type="paragraph" w:styleId="Nadpis4">
    <w:name w:val="heading 4"/>
    <w:basedOn w:val="Normln"/>
    <w:next w:val="Normln"/>
    <w:link w:val="Nadpis4Char"/>
    <w:qFormat/>
    <w:rsid w:val="005334F9"/>
    <w:pPr>
      <w:keepNext/>
      <w:tabs>
        <w:tab w:val="num" w:pos="864"/>
      </w:tabs>
      <w:overflowPunct/>
      <w:autoSpaceDE/>
      <w:autoSpaceDN/>
      <w:adjustRightInd/>
      <w:ind w:left="864" w:hanging="864"/>
      <w:jc w:val="both"/>
      <w:textAlignment w:val="auto"/>
      <w:outlineLvl w:val="3"/>
    </w:pPr>
    <w:rPr>
      <w:rFonts w:eastAsia="Arial Unicode MS"/>
      <w:b/>
      <w:bCs/>
      <w:i/>
      <w:iCs/>
      <w:color w:val="000000"/>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5334F9"/>
    <w:rPr>
      <w:rFonts w:ascii="Times New Roman" w:eastAsia="Arial Unicode MS" w:hAnsi="Times New Roman" w:cs="Times New Roman"/>
      <w:b/>
      <w:bCs/>
      <w:color w:val="800080"/>
      <w:szCs w:val="24"/>
      <w:u w:val="single"/>
      <w:lang w:eastAsia="cs-CZ"/>
    </w:rPr>
  </w:style>
  <w:style w:type="character" w:customStyle="1" w:styleId="Nadpis4Char">
    <w:name w:val="Nadpis 4 Char"/>
    <w:basedOn w:val="Standardnpsmoodstavce"/>
    <w:link w:val="Nadpis4"/>
    <w:rsid w:val="005334F9"/>
    <w:rPr>
      <w:rFonts w:ascii="Times New Roman" w:eastAsia="Arial Unicode MS" w:hAnsi="Times New Roman" w:cs="Times New Roman"/>
      <w:b/>
      <w:bCs/>
      <w:i/>
      <w:iCs/>
      <w:color w:val="000000"/>
      <w:szCs w:val="24"/>
      <w:lang w:eastAsia="cs-CZ"/>
    </w:rPr>
  </w:style>
  <w:style w:type="character" w:styleId="Hypertextovodkaz">
    <w:name w:val="Hyperlink"/>
    <w:rsid w:val="005334F9"/>
    <w:rPr>
      <w:color w:val="0000FF"/>
      <w:u w:val="single"/>
    </w:rPr>
  </w:style>
  <w:style w:type="paragraph" w:customStyle="1" w:styleId="DefinitionTerm">
    <w:name w:val="Definition Term"/>
    <w:basedOn w:val="Normln"/>
    <w:next w:val="Normln"/>
    <w:rsid w:val="005334F9"/>
    <w:pPr>
      <w:widowControl w:val="0"/>
    </w:pPr>
    <w:rPr>
      <w:sz w:val="24"/>
    </w:rPr>
  </w:style>
  <w:style w:type="paragraph" w:customStyle="1" w:styleId="Prosttext1">
    <w:name w:val="Prostý text1"/>
    <w:basedOn w:val="Normln"/>
    <w:rsid w:val="005334F9"/>
    <w:pPr>
      <w:textAlignment w:val="auto"/>
    </w:pPr>
    <w:rPr>
      <w:rFonts w:ascii="Courier New" w:hAnsi="Courier New"/>
      <w:color w:val="000000"/>
    </w:rPr>
  </w:style>
  <w:style w:type="paragraph" w:styleId="Odstavecseseznamem">
    <w:name w:val="List Paragraph"/>
    <w:basedOn w:val="Normln"/>
    <w:uiPriority w:val="34"/>
    <w:qFormat/>
    <w:rsid w:val="001419E8"/>
    <w:pPr>
      <w:ind w:left="720"/>
      <w:contextualSpacing/>
    </w:pPr>
  </w:style>
  <w:style w:type="character" w:customStyle="1" w:styleId="Nadpis1Char">
    <w:name w:val="Nadpis 1 Char"/>
    <w:basedOn w:val="Standardnpsmoodstavce"/>
    <w:link w:val="Nadpis1"/>
    <w:uiPriority w:val="9"/>
    <w:rsid w:val="00593993"/>
    <w:rPr>
      <w:rFonts w:asciiTheme="majorHAnsi" w:eastAsiaTheme="majorEastAsia" w:hAnsiTheme="majorHAnsi" w:cstheme="majorBidi"/>
      <w:b/>
      <w:bCs/>
      <w:color w:val="365F91" w:themeColor="accent1" w:themeShade="BF"/>
      <w:sz w:val="28"/>
      <w:szCs w:val="2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34F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5939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5334F9"/>
    <w:pPr>
      <w:keepNext/>
      <w:tabs>
        <w:tab w:val="num" w:pos="720"/>
      </w:tabs>
      <w:overflowPunct/>
      <w:autoSpaceDE/>
      <w:autoSpaceDN/>
      <w:adjustRightInd/>
      <w:ind w:left="720" w:hanging="720"/>
      <w:jc w:val="both"/>
      <w:textAlignment w:val="auto"/>
      <w:outlineLvl w:val="2"/>
    </w:pPr>
    <w:rPr>
      <w:rFonts w:eastAsia="Arial Unicode MS"/>
      <w:b/>
      <w:bCs/>
      <w:color w:val="800080"/>
      <w:sz w:val="22"/>
      <w:szCs w:val="24"/>
      <w:u w:val="single"/>
    </w:rPr>
  </w:style>
  <w:style w:type="paragraph" w:styleId="Nadpis4">
    <w:name w:val="heading 4"/>
    <w:basedOn w:val="Normln"/>
    <w:next w:val="Normln"/>
    <w:link w:val="Nadpis4Char"/>
    <w:qFormat/>
    <w:rsid w:val="005334F9"/>
    <w:pPr>
      <w:keepNext/>
      <w:tabs>
        <w:tab w:val="num" w:pos="864"/>
      </w:tabs>
      <w:overflowPunct/>
      <w:autoSpaceDE/>
      <w:autoSpaceDN/>
      <w:adjustRightInd/>
      <w:ind w:left="864" w:hanging="864"/>
      <w:jc w:val="both"/>
      <w:textAlignment w:val="auto"/>
      <w:outlineLvl w:val="3"/>
    </w:pPr>
    <w:rPr>
      <w:rFonts w:eastAsia="Arial Unicode MS"/>
      <w:b/>
      <w:bCs/>
      <w:i/>
      <w:iCs/>
      <w:color w:val="000000"/>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5334F9"/>
    <w:rPr>
      <w:rFonts w:ascii="Times New Roman" w:eastAsia="Arial Unicode MS" w:hAnsi="Times New Roman" w:cs="Times New Roman"/>
      <w:b/>
      <w:bCs/>
      <w:color w:val="800080"/>
      <w:szCs w:val="24"/>
      <w:u w:val="single"/>
      <w:lang w:eastAsia="cs-CZ"/>
    </w:rPr>
  </w:style>
  <w:style w:type="character" w:customStyle="1" w:styleId="Nadpis4Char">
    <w:name w:val="Nadpis 4 Char"/>
    <w:basedOn w:val="Standardnpsmoodstavce"/>
    <w:link w:val="Nadpis4"/>
    <w:rsid w:val="005334F9"/>
    <w:rPr>
      <w:rFonts w:ascii="Times New Roman" w:eastAsia="Arial Unicode MS" w:hAnsi="Times New Roman" w:cs="Times New Roman"/>
      <w:b/>
      <w:bCs/>
      <w:i/>
      <w:iCs/>
      <w:color w:val="000000"/>
      <w:szCs w:val="24"/>
      <w:lang w:eastAsia="cs-CZ"/>
    </w:rPr>
  </w:style>
  <w:style w:type="character" w:styleId="Hypertextovodkaz">
    <w:name w:val="Hyperlink"/>
    <w:rsid w:val="005334F9"/>
    <w:rPr>
      <w:color w:val="0000FF"/>
      <w:u w:val="single"/>
    </w:rPr>
  </w:style>
  <w:style w:type="paragraph" w:customStyle="1" w:styleId="DefinitionTerm">
    <w:name w:val="Definition Term"/>
    <w:basedOn w:val="Normln"/>
    <w:next w:val="Normln"/>
    <w:rsid w:val="005334F9"/>
    <w:pPr>
      <w:widowControl w:val="0"/>
    </w:pPr>
    <w:rPr>
      <w:sz w:val="24"/>
    </w:rPr>
  </w:style>
  <w:style w:type="paragraph" w:customStyle="1" w:styleId="Prosttext1">
    <w:name w:val="Prostý text1"/>
    <w:basedOn w:val="Normln"/>
    <w:rsid w:val="005334F9"/>
    <w:pPr>
      <w:textAlignment w:val="auto"/>
    </w:pPr>
    <w:rPr>
      <w:rFonts w:ascii="Courier New" w:hAnsi="Courier New"/>
      <w:color w:val="000000"/>
    </w:rPr>
  </w:style>
  <w:style w:type="paragraph" w:styleId="Odstavecseseznamem">
    <w:name w:val="List Paragraph"/>
    <w:basedOn w:val="Normln"/>
    <w:uiPriority w:val="34"/>
    <w:qFormat/>
    <w:rsid w:val="001419E8"/>
    <w:pPr>
      <w:ind w:left="720"/>
      <w:contextualSpacing/>
    </w:pPr>
  </w:style>
  <w:style w:type="character" w:customStyle="1" w:styleId="Nadpis1Char">
    <w:name w:val="Nadpis 1 Char"/>
    <w:basedOn w:val="Standardnpsmoodstavce"/>
    <w:link w:val="Nadpis1"/>
    <w:uiPriority w:val="9"/>
    <w:rsid w:val="00593993"/>
    <w:rPr>
      <w:rFonts w:asciiTheme="majorHAnsi" w:eastAsiaTheme="majorEastAsia" w:hAnsiTheme="majorHAnsi" w:cstheme="majorBidi"/>
      <w:b/>
      <w:bCs/>
      <w:color w:val="365F91" w:themeColor="accent1" w:themeShade="BF"/>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rava.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9</Pages>
  <Words>4225</Words>
  <Characters>24934</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Ředitelka</dc:creator>
  <cp:lastModifiedBy>Ředitelka</cp:lastModifiedBy>
  <cp:revision>12</cp:revision>
  <dcterms:created xsi:type="dcterms:W3CDTF">2024-01-31T14:29:00Z</dcterms:created>
  <dcterms:modified xsi:type="dcterms:W3CDTF">2024-02-05T12:24:00Z</dcterms:modified>
</cp:coreProperties>
</file>