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3D" w:rsidRPr="00690A4F" w:rsidRDefault="0013113D" w:rsidP="0013113D">
      <w:pPr>
        <w:jc w:val="center"/>
        <w:rPr>
          <w:b/>
          <w:color w:val="FF0000"/>
          <w:sz w:val="52"/>
          <w:u w:val="single"/>
        </w:rPr>
      </w:pPr>
      <w:proofErr w:type="gramStart"/>
      <w:r w:rsidRPr="00690A4F">
        <w:rPr>
          <w:b/>
          <w:color w:val="FF0000"/>
          <w:sz w:val="52"/>
          <w:u w:val="single"/>
        </w:rPr>
        <w:t>UZAVŘENÍ  MATEŘSKÉ</w:t>
      </w:r>
      <w:proofErr w:type="gramEnd"/>
      <w:r w:rsidRPr="00690A4F">
        <w:rPr>
          <w:b/>
          <w:color w:val="FF0000"/>
          <w:sz w:val="52"/>
          <w:u w:val="single"/>
        </w:rPr>
        <w:t xml:space="preserve"> ŠKOLY</w:t>
      </w:r>
    </w:p>
    <w:p w:rsidR="00DB13A8" w:rsidRPr="00690A4F" w:rsidRDefault="0013113D" w:rsidP="0013113D">
      <w:pPr>
        <w:jc w:val="center"/>
        <w:rPr>
          <w:b/>
          <w:color w:val="FF0000"/>
          <w:sz w:val="36"/>
        </w:rPr>
      </w:pPr>
      <w:proofErr w:type="gramStart"/>
      <w:r w:rsidRPr="00690A4F">
        <w:rPr>
          <w:b/>
          <w:color w:val="FF0000"/>
          <w:sz w:val="36"/>
        </w:rPr>
        <w:t>od  1. 3. 2021</w:t>
      </w:r>
      <w:proofErr w:type="gramEnd"/>
      <w:r w:rsidRPr="00690A4F">
        <w:rPr>
          <w:b/>
          <w:color w:val="FF0000"/>
          <w:sz w:val="36"/>
        </w:rPr>
        <w:t xml:space="preserve"> – 21. 3. 2021</w:t>
      </w:r>
    </w:p>
    <w:p w:rsidR="0013113D" w:rsidRPr="00416C8F" w:rsidRDefault="0013113D" w:rsidP="00B30868">
      <w:pPr>
        <w:jc w:val="both"/>
        <w:rPr>
          <w:b/>
          <w:sz w:val="28"/>
          <w:szCs w:val="24"/>
        </w:rPr>
      </w:pPr>
      <w:r w:rsidRPr="00416C8F">
        <w:rPr>
          <w:b/>
          <w:sz w:val="28"/>
          <w:szCs w:val="24"/>
        </w:rPr>
        <w:t xml:space="preserve">Ministerstvo školství, mládeže a tělovýchovy informuje, že vzhledem k nepříznivé epidemiologické situaci vláda České republiky dne </w:t>
      </w:r>
      <w:proofErr w:type="gramStart"/>
      <w:r w:rsidRPr="00416C8F">
        <w:rPr>
          <w:b/>
          <w:sz w:val="28"/>
          <w:szCs w:val="24"/>
        </w:rPr>
        <w:t>26.2.2021</w:t>
      </w:r>
      <w:proofErr w:type="gramEnd"/>
      <w:r w:rsidRPr="00416C8F">
        <w:rPr>
          <w:b/>
          <w:sz w:val="28"/>
          <w:szCs w:val="24"/>
        </w:rPr>
        <w:t xml:space="preserve"> přijala krizové opatření č. 200, kterým se nad rámec dosavadních opatření zakazuje osobní přítomnost dětí v mateřské škole. </w:t>
      </w:r>
    </w:p>
    <w:p w:rsidR="00690A4F" w:rsidRPr="00416C8F" w:rsidRDefault="00690A4F" w:rsidP="00B30868">
      <w:pPr>
        <w:jc w:val="both"/>
        <w:rPr>
          <w:b/>
          <w:sz w:val="28"/>
          <w:szCs w:val="24"/>
          <w:u w:val="single"/>
        </w:rPr>
      </w:pPr>
      <w:r w:rsidRPr="00416C8F">
        <w:rPr>
          <w:b/>
          <w:sz w:val="28"/>
          <w:szCs w:val="24"/>
          <w:u w:val="single"/>
        </w:rPr>
        <w:t>Informace o ošetřovném najdete:</w:t>
      </w:r>
    </w:p>
    <w:p w:rsidR="0013113D" w:rsidRPr="00690A4F" w:rsidRDefault="0013113D" w:rsidP="00B30868">
      <w:pPr>
        <w:jc w:val="both"/>
        <w:rPr>
          <w:sz w:val="28"/>
          <w:szCs w:val="24"/>
        </w:rPr>
      </w:pPr>
      <w:r w:rsidRPr="00690A4F">
        <w:rPr>
          <w:sz w:val="28"/>
          <w:szCs w:val="24"/>
        </w:rPr>
        <w:t xml:space="preserve"> </w:t>
      </w:r>
      <w:hyperlink r:id="rId5" w:history="1">
        <w:r w:rsidRPr="00690A4F">
          <w:rPr>
            <w:rStyle w:val="Hypertextovodkaz"/>
            <w:sz w:val="28"/>
            <w:szCs w:val="24"/>
          </w:rPr>
          <w:t>www.cssz./web/cz/aktualni-informace-k-osetrovnemu</w:t>
        </w:r>
      </w:hyperlink>
      <w:bookmarkStart w:id="0" w:name="_GoBack"/>
      <w:bookmarkEnd w:id="0"/>
    </w:p>
    <w:p w:rsidR="0013113D" w:rsidRPr="00690A4F" w:rsidRDefault="0013113D" w:rsidP="00B30868">
      <w:pPr>
        <w:jc w:val="both"/>
        <w:rPr>
          <w:sz w:val="28"/>
          <w:szCs w:val="24"/>
        </w:rPr>
      </w:pPr>
      <w:r w:rsidRPr="00690A4F">
        <w:rPr>
          <w:sz w:val="28"/>
          <w:szCs w:val="24"/>
        </w:rPr>
        <w:t xml:space="preserve">Podle nových pravidel </w:t>
      </w:r>
      <w:r w:rsidRPr="00416C8F">
        <w:rPr>
          <w:b/>
          <w:sz w:val="28"/>
          <w:szCs w:val="24"/>
        </w:rPr>
        <w:t>škola již nevyplňuje žádné potvrzení.</w:t>
      </w:r>
    </w:p>
    <w:p w:rsidR="0013113D" w:rsidRPr="00690A4F" w:rsidRDefault="0013113D" w:rsidP="00B30868">
      <w:pPr>
        <w:jc w:val="both"/>
        <w:rPr>
          <w:sz w:val="28"/>
          <w:szCs w:val="24"/>
        </w:rPr>
      </w:pPr>
      <w:r w:rsidRPr="00690A4F">
        <w:rPr>
          <w:sz w:val="28"/>
          <w:szCs w:val="24"/>
        </w:rPr>
        <w:t xml:space="preserve">Distanční výuka pro děti, které </w:t>
      </w:r>
      <w:proofErr w:type="gramStart"/>
      <w:r w:rsidRPr="00690A4F">
        <w:rPr>
          <w:sz w:val="28"/>
          <w:szCs w:val="24"/>
        </w:rPr>
        <w:t>plní</w:t>
      </w:r>
      <w:proofErr w:type="gramEnd"/>
      <w:r w:rsidRPr="00690A4F">
        <w:rPr>
          <w:sz w:val="28"/>
          <w:szCs w:val="24"/>
        </w:rPr>
        <w:t xml:space="preserve"> povinné předškolní vzdělávání </w:t>
      </w:r>
      <w:proofErr w:type="gramStart"/>
      <w:r w:rsidRPr="00690A4F">
        <w:rPr>
          <w:sz w:val="28"/>
          <w:szCs w:val="24"/>
        </w:rPr>
        <w:t>bude</w:t>
      </w:r>
      <w:proofErr w:type="gramEnd"/>
      <w:r w:rsidRPr="00690A4F">
        <w:rPr>
          <w:sz w:val="28"/>
          <w:szCs w:val="24"/>
        </w:rPr>
        <w:t xml:space="preserve"> zajištěna – </w:t>
      </w:r>
      <w:r w:rsidR="00690A4F">
        <w:rPr>
          <w:sz w:val="28"/>
          <w:szCs w:val="24"/>
        </w:rPr>
        <w:t>sledujte nadále</w:t>
      </w:r>
      <w:r w:rsidRPr="00690A4F">
        <w:rPr>
          <w:sz w:val="28"/>
          <w:szCs w:val="24"/>
        </w:rPr>
        <w:t xml:space="preserve"> internetové stránky MŠ.</w:t>
      </w:r>
    </w:p>
    <w:p w:rsidR="00416C8F" w:rsidRPr="00416C8F" w:rsidRDefault="009564D2" w:rsidP="00B30868">
      <w:pPr>
        <w:jc w:val="both"/>
        <w:rPr>
          <w:b/>
          <w:sz w:val="28"/>
          <w:szCs w:val="24"/>
        </w:rPr>
      </w:pPr>
      <w:r w:rsidRPr="00416C8F">
        <w:rPr>
          <w:b/>
          <w:sz w:val="28"/>
          <w:szCs w:val="24"/>
        </w:rPr>
        <w:t>Dětem ve věku od 2 do 10 let, jejichž zákonní zástupci jsou pracovníky vybraných profesí nezbytných pro chod státu, může být poskytována péče v určených školách a školských zařízeních (krizové opatření č.</w:t>
      </w:r>
      <w:r w:rsidR="00383EA5" w:rsidRPr="00416C8F">
        <w:rPr>
          <w:b/>
          <w:sz w:val="28"/>
          <w:szCs w:val="24"/>
        </w:rPr>
        <w:t xml:space="preserve"> 212 ze dne </w:t>
      </w:r>
      <w:proofErr w:type="gramStart"/>
      <w:r w:rsidR="00383EA5" w:rsidRPr="00416C8F">
        <w:rPr>
          <w:b/>
          <w:sz w:val="28"/>
          <w:szCs w:val="24"/>
        </w:rPr>
        <w:t>26.2.2021</w:t>
      </w:r>
      <w:proofErr w:type="gramEnd"/>
      <w:r w:rsidR="00690A4F" w:rsidRPr="00416C8F">
        <w:rPr>
          <w:b/>
          <w:sz w:val="28"/>
          <w:szCs w:val="24"/>
        </w:rPr>
        <w:t>)</w:t>
      </w:r>
      <w:r w:rsidR="00383EA5" w:rsidRPr="00416C8F">
        <w:rPr>
          <w:b/>
          <w:sz w:val="28"/>
          <w:szCs w:val="24"/>
        </w:rPr>
        <w:t>.</w:t>
      </w:r>
    </w:p>
    <w:p w:rsidR="00B30868" w:rsidRPr="00416C8F" w:rsidRDefault="009564D2" w:rsidP="0013113D">
      <w:pPr>
        <w:rPr>
          <w:b/>
          <w:sz w:val="32"/>
          <w:szCs w:val="24"/>
          <w:u w:val="single"/>
        </w:rPr>
      </w:pPr>
      <w:r w:rsidRPr="00416C8F">
        <w:rPr>
          <w:b/>
          <w:sz w:val="32"/>
          <w:szCs w:val="24"/>
          <w:u w:val="single"/>
        </w:rPr>
        <w:t xml:space="preserve">Tuto péči zajišťuje ZŠ a MŠ Na Kopcích. </w:t>
      </w:r>
    </w:p>
    <w:p w:rsidR="00690A4F" w:rsidRDefault="00B30868" w:rsidP="00B30868">
      <w:pPr>
        <w:jc w:val="both"/>
        <w:rPr>
          <w:rFonts w:cstheme="minorHAnsi"/>
          <w:color w:val="051723"/>
          <w:sz w:val="28"/>
          <w:szCs w:val="24"/>
          <w:shd w:val="clear" w:color="auto" w:fill="FFFFFF"/>
        </w:rPr>
      </w:pP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>Pro přihlašování k péči slouží přihláška, kterou naleznete jako soubor ke stažení</w:t>
      </w: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 xml:space="preserve"> na </w:t>
      </w:r>
      <w:hyperlink r:id="rId6" w:history="1">
        <w:r w:rsidR="00690A4F" w:rsidRPr="00291C24">
          <w:rPr>
            <w:rStyle w:val="Hypertextovodkaz"/>
            <w:rFonts w:cstheme="minorHAnsi"/>
            <w:b/>
            <w:sz w:val="28"/>
            <w:szCs w:val="24"/>
          </w:rPr>
          <w:t>www.zskopce.cz</w:t>
        </w:r>
      </w:hyperlink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>. </w:t>
      </w:r>
    </w:p>
    <w:p w:rsidR="00690A4F" w:rsidRPr="00416C8F" w:rsidRDefault="00B30868" w:rsidP="00B30868">
      <w:pPr>
        <w:jc w:val="both"/>
        <w:rPr>
          <w:rFonts w:cstheme="minorHAnsi"/>
          <w:b/>
          <w:color w:val="051723"/>
          <w:sz w:val="28"/>
          <w:szCs w:val="24"/>
          <w:shd w:val="clear" w:color="auto" w:fill="FFFFFF"/>
        </w:rPr>
      </w:pP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 xml:space="preserve">Tuto přihlášku potvrzenou zaměstnavatelem následně do školy doručí buď </w:t>
      </w:r>
      <w:proofErr w:type="gramStart"/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>zaměstnavatel nebo</w:t>
      </w:r>
      <w:proofErr w:type="gramEnd"/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 xml:space="preserve"> </w:t>
      </w:r>
      <w:r w:rsidR="00690A4F">
        <w:rPr>
          <w:rFonts w:cstheme="minorHAnsi"/>
          <w:color w:val="051723"/>
          <w:sz w:val="28"/>
          <w:szCs w:val="24"/>
          <w:shd w:val="clear" w:color="auto" w:fill="FFFFFF"/>
        </w:rPr>
        <w:t>zákonný zástupce</w:t>
      </w: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 xml:space="preserve">. Je možné poslat i </w:t>
      </w:r>
      <w:proofErr w:type="spellStart"/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>sken</w:t>
      </w:r>
      <w:proofErr w:type="spellEnd"/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 xml:space="preserve"> nebo fotografii vyplněné a potvrzené přihlášky na e-mail</w:t>
      </w:r>
      <w:r w:rsidR="00690A4F">
        <w:rPr>
          <w:rFonts w:cstheme="minorHAnsi"/>
          <w:color w:val="051723"/>
          <w:sz w:val="28"/>
          <w:szCs w:val="24"/>
          <w:shd w:val="clear" w:color="auto" w:fill="FFFFFF"/>
        </w:rPr>
        <w:t xml:space="preserve">: </w:t>
      </w: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> </w:t>
      </w:r>
      <w:hyperlink r:id="rId7" w:history="1">
        <w:r w:rsidR="00690A4F" w:rsidRPr="00416C8F">
          <w:rPr>
            <w:rStyle w:val="Hypertextovodkaz"/>
            <w:rFonts w:cstheme="minorHAnsi"/>
            <w:b/>
            <w:sz w:val="28"/>
            <w:szCs w:val="24"/>
            <w:shd w:val="clear" w:color="auto" w:fill="FFFFFF"/>
          </w:rPr>
          <w:t>bartl@zskopce.cz</w:t>
        </w:r>
      </w:hyperlink>
      <w:r w:rsidRPr="00416C8F">
        <w:rPr>
          <w:rFonts w:cstheme="minorHAnsi"/>
          <w:b/>
          <w:color w:val="051723"/>
          <w:sz w:val="28"/>
          <w:szCs w:val="24"/>
          <w:shd w:val="clear" w:color="auto" w:fill="FFFFFF"/>
        </w:rPr>
        <w:t xml:space="preserve">. </w:t>
      </w:r>
    </w:p>
    <w:p w:rsidR="00B30868" w:rsidRDefault="00B30868" w:rsidP="00B30868">
      <w:pPr>
        <w:jc w:val="both"/>
        <w:rPr>
          <w:rFonts w:cstheme="minorHAnsi"/>
          <w:color w:val="051723"/>
          <w:sz w:val="28"/>
          <w:szCs w:val="24"/>
          <w:shd w:val="clear" w:color="auto" w:fill="FFFFFF"/>
        </w:rPr>
      </w:pP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>Po obdržení p</w:t>
      </w:r>
      <w:r w:rsidR="00690A4F">
        <w:rPr>
          <w:rFonts w:cstheme="minorHAnsi"/>
          <w:color w:val="051723"/>
          <w:sz w:val="28"/>
          <w:szCs w:val="24"/>
          <w:shd w:val="clear" w:color="auto" w:fill="FFFFFF"/>
        </w:rPr>
        <w:t>řihlášek kontaktuje škola zákonné zástupce</w:t>
      </w: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 xml:space="preserve"> a dohodne s ni</w:t>
      </w:r>
      <w:r w:rsidR="00690A4F">
        <w:rPr>
          <w:rFonts w:cstheme="minorHAnsi"/>
          <w:color w:val="051723"/>
          <w:sz w:val="28"/>
          <w:szCs w:val="24"/>
          <w:shd w:val="clear" w:color="auto" w:fill="FFFFFF"/>
        </w:rPr>
        <w:t>mi podrobnosti nástupu dítěte</w:t>
      </w:r>
      <w:r w:rsidRPr="00690A4F">
        <w:rPr>
          <w:rFonts w:cstheme="minorHAnsi"/>
          <w:color w:val="051723"/>
          <w:sz w:val="28"/>
          <w:szCs w:val="24"/>
          <w:shd w:val="clear" w:color="auto" w:fill="FFFFFF"/>
        </w:rPr>
        <w:t>.</w:t>
      </w:r>
    </w:p>
    <w:p w:rsidR="00690A4F" w:rsidRDefault="00690A4F" w:rsidP="00B30868">
      <w:pPr>
        <w:jc w:val="both"/>
        <w:rPr>
          <w:rFonts w:cstheme="minorHAnsi"/>
          <w:color w:val="051723"/>
          <w:sz w:val="28"/>
          <w:szCs w:val="24"/>
          <w:shd w:val="clear" w:color="auto" w:fill="FFFFFF"/>
        </w:rPr>
      </w:pPr>
    </w:p>
    <w:p w:rsidR="00690A4F" w:rsidRPr="00690A4F" w:rsidRDefault="00690A4F" w:rsidP="00B30868">
      <w:pPr>
        <w:jc w:val="both"/>
        <w:rPr>
          <w:rFonts w:cstheme="minorHAnsi"/>
          <w:color w:val="051723"/>
          <w:sz w:val="28"/>
          <w:szCs w:val="24"/>
          <w:shd w:val="clear" w:color="auto" w:fill="FFFFFF"/>
        </w:rPr>
      </w:pPr>
      <w:r>
        <w:rPr>
          <w:rFonts w:cstheme="minorHAnsi"/>
          <w:color w:val="051723"/>
          <w:sz w:val="28"/>
          <w:szCs w:val="24"/>
          <w:shd w:val="clear" w:color="auto" w:fill="FFFFFF"/>
        </w:rPr>
        <w:t>V Třebíči dne 1. 3. 2021</w:t>
      </w:r>
    </w:p>
    <w:sectPr w:rsidR="00690A4F" w:rsidRPr="0069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3D"/>
    <w:rsid w:val="0013113D"/>
    <w:rsid w:val="00383EA5"/>
    <w:rsid w:val="00416C8F"/>
    <w:rsid w:val="00690A4F"/>
    <w:rsid w:val="009564D2"/>
    <w:rsid w:val="00B30868"/>
    <w:rsid w:val="00D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13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30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13D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30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l@zskop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opce.cz" TargetMode="External"/><Relationship Id="rId5" Type="http://schemas.openxmlformats.org/officeDocument/2006/relationships/hyperlink" Target="http://www.cssz./web/cz/aktualni-informace-k-osetrovnem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3</cp:revision>
  <dcterms:created xsi:type="dcterms:W3CDTF">2021-03-01T09:00:00Z</dcterms:created>
  <dcterms:modified xsi:type="dcterms:W3CDTF">2021-03-01T09:40:00Z</dcterms:modified>
</cp:coreProperties>
</file>