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A" w:rsidRPr="006A4DBA" w:rsidRDefault="00FF5C62" w:rsidP="006A4DBA">
      <w:pPr>
        <w:rPr>
          <w:rFonts w:ascii="Times New Roman" w:hAnsi="Times New Roman" w:cs="Times New Roman"/>
          <w:b/>
          <w:sz w:val="56"/>
          <w:szCs w:val="96"/>
          <w:u w:val="single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>Schůzka rodičů 13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96"/>
          <w:u w:val="single"/>
        </w:rPr>
        <w:t>. 9. 2022</w:t>
      </w:r>
      <w:r w:rsidR="006A4DBA" w:rsidRPr="006A4DBA">
        <w:rPr>
          <w:rFonts w:ascii="Times New Roman" w:hAnsi="Times New Roman" w:cs="Times New Roman"/>
          <w:b/>
          <w:sz w:val="56"/>
          <w:szCs w:val="96"/>
          <w:u w:val="single"/>
        </w:rPr>
        <w:t xml:space="preserve"> 16:30</w:t>
      </w:r>
      <w:r w:rsidR="006A4DBA">
        <w:rPr>
          <w:rFonts w:ascii="Times New Roman" w:hAnsi="Times New Roman" w:cs="Times New Roman"/>
          <w:b/>
          <w:sz w:val="56"/>
          <w:szCs w:val="96"/>
          <w:u w:val="single"/>
        </w:rPr>
        <w:t>h.</w:t>
      </w:r>
    </w:p>
    <w:p w:rsidR="006A4DBA" w:rsidRPr="006A4DBA" w:rsidRDefault="006A4DBA" w:rsidP="006A4DBA">
      <w:pPr>
        <w:jc w:val="center"/>
        <w:rPr>
          <w:rFonts w:ascii="Times New Roman" w:hAnsi="Times New Roman" w:cs="Times New Roman"/>
          <w:sz w:val="52"/>
          <w:szCs w:val="96"/>
        </w:rPr>
      </w:pPr>
      <w:r w:rsidRPr="006A4DBA">
        <w:rPr>
          <w:rFonts w:ascii="Times New Roman" w:hAnsi="Times New Roman" w:cs="Times New Roman"/>
          <w:sz w:val="56"/>
          <w:szCs w:val="96"/>
        </w:rPr>
        <w:t>Vstupní hala MŠ</w:t>
      </w:r>
    </w:p>
    <w:p w:rsidR="006A4DBA" w:rsidRDefault="006A4DBA" w:rsidP="006A4DB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Program:   </w:t>
      </w:r>
    </w:p>
    <w:p w:rsidR="006A4DBA" w:rsidRDefault="006A4DBA" w:rsidP="006A4D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informace o provozu MŠ</w:t>
      </w:r>
    </w:p>
    <w:p w:rsidR="006A4DBA" w:rsidRDefault="006A4DBA" w:rsidP="006A4D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informace ke stravování</w:t>
      </w:r>
    </w:p>
    <w:p w:rsidR="006A4DBA" w:rsidRDefault="006A4DBA" w:rsidP="006A4D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úplata za předškolní vzdělávání</w:t>
      </w:r>
    </w:p>
    <w:p w:rsidR="006A4DBA" w:rsidRDefault="006A4DBA" w:rsidP="006A4D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prohlídka tříd, seznámení s DALTONSKÝM PLÁNEM, konzultace s třídními učitelkami ve třídě dítěte</w:t>
      </w:r>
    </w:p>
    <w:p w:rsidR="006A4DBA" w:rsidRDefault="006A4DBA" w:rsidP="006A4DBA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6A4DBA" w:rsidRDefault="006A4DBA" w:rsidP="006A4DBA">
      <w:pPr>
        <w:ind w:left="36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Schůzka rodičů se koná bez dětí. Děkujeme.</w:t>
      </w:r>
    </w:p>
    <w:p w:rsidR="003B1318" w:rsidRDefault="003B1318"/>
    <w:sectPr w:rsidR="003B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1F34"/>
    <w:multiLevelType w:val="hybridMultilevel"/>
    <w:tmpl w:val="79063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BA"/>
    <w:rsid w:val="003B1318"/>
    <w:rsid w:val="006A4DBA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2022-09-05T10:50:00Z</dcterms:created>
  <dcterms:modified xsi:type="dcterms:W3CDTF">2022-09-05T10:55:00Z</dcterms:modified>
</cp:coreProperties>
</file>